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57069E5" w14:textId="2B38657E" w:rsidR="00BE220E" w:rsidRDefault="00BE220E" w:rsidP="008B1AA3">
      <w:pPr>
        <w:pStyle w:val="a1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Γενική Διεύθυνση Διοικητικού-Οικονομικού </w:t>
      </w:r>
    </w:p>
    <w:p w14:paraId="1F4F3EBB" w14:textId="5529F387" w:rsidR="00D473E1" w:rsidRPr="00D473E1" w:rsidRDefault="00D473E1" w:rsidP="008B1AA3">
      <w:pPr>
        <w:pStyle w:val="a1"/>
        <w:rPr>
          <w:rFonts w:ascii="Calibri" w:hAnsi="Calibri" w:cs="Calibri"/>
          <w:b/>
          <w:bCs/>
          <w:sz w:val="22"/>
          <w:szCs w:val="22"/>
        </w:rPr>
      </w:pPr>
      <w:r w:rsidRPr="00D473E1">
        <w:rPr>
          <w:rFonts w:ascii="Calibri" w:hAnsi="Calibri" w:cs="Calibri"/>
          <w:b/>
          <w:bCs/>
          <w:sz w:val="22"/>
          <w:szCs w:val="22"/>
        </w:rPr>
        <w:t xml:space="preserve">Μονάδα Διαχείρισης &amp; Υποστήριξης Έργων </w:t>
      </w:r>
    </w:p>
    <w:p w14:paraId="37F164BF" w14:textId="747B2553" w:rsidR="00D473E1" w:rsidRPr="00D473E1" w:rsidRDefault="00D473E1" w:rsidP="00D473E1">
      <w:pPr>
        <w:pStyle w:val="a1"/>
        <w:rPr>
          <w:rFonts w:ascii="Calibri" w:hAnsi="Calibri" w:cs="Calibri"/>
          <w:b/>
          <w:bCs/>
          <w:sz w:val="22"/>
          <w:szCs w:val="22"/>
        </w:rPr>
      </w:pPr>
      <w:r w:rsidRPr="00D473E1">
        <w:rPr>
          <w:rFonts w:ascii="Calibri" w:hAnsi="Calibri" w:cs="Calibri"/>
          <w:b/>
          <w:bCs/>
          <w:sz w:val="22"/>
          <w:szCs w:val="22"/>
        </w:rPr>
        <w:t xml:space="preserve">Τμήμα </w:t>
      </w:r>
      <w:r w:rsidR="00FD70FC">
        <w:rPr>
          <w:rFonts w:ascii="Calibri" w:hAnsi="Calibri" w:cs="Calibri"/>
          <w:b/>
          <w:bCs/>
          <w:sz w:val="22"/>
          <w:szCs w:val="22"/>
        </w:rPr>
        <w:t>Οικονομικής</w:t>
      </w:r>
      <w:r w:rsidRPr="00D473E1">
        <w:rPr>
          <w:rFonts w:ascii="Calibri" w:hAnsi="Calibri" w:cs="Calibri"/>
          <w:b/>
          <w:bCs/>
          <w:sz w:val="22"/>
          <w:szCs w:val="22"/>
        </w:rPr>
        <w:t xml:space="preserve"> Υποστήριξης</w:t>
      </w:r>
      <w:r w:rsidR="00FD70FC">
        <w:rPr>
          <w:rFonts w:ascii="Calibri" w:hAnsi="Calibri" w:cs="Calibri"/>
          <w:b/>
          <w:bCs/>
          <w:sz w:val="22"/>
          <w:szCs w:val="22"/>
        </w:rPr>
        <w:t xml:space="preserve"> Έργων Έρευνας </w:t>
      </w:r>
      <w:r w:rsidR="008B1AA3" w:rsidRPr="00D473E1">
        <w:rPr>
          <w:rFonts w:ascii="Calibri" w:hAnsi="Calibri" w:cs="Calibri"/>
          <w:b/>
          <w:bCs/>
          <w:sz w:val="22"/>
          <w:szCs w:val="22"/>
        </w:rPr>
        <w:tab/>
      </w:r>
      <w:r w:rsidR="008B1AA3" w:rsidRPr="00D473E1">
        <w:rPr>
          <w:rFonts w:ascii="Calibri" w:hAnsi="Calibri" w:cs="Calibri"/>
          <w:b/>
          <w:bCs/>
          <w:sz w:val="22"/>
          <w:szCs w:val="22"/>
        </w:rPr>
        <w:tab/>
      </w:r>
      <w:r w:rsidR="008B1AA3" w:rsidRPr="00D473E1">
        <w:rPr>
          <w:rFonts w:ascii="Calibri" w:hAnsi="Calibri" w:cs="Calibri"/>
          <w:b/>
          <w:bCs/>
          <w:sz w:val="22"/>
          <w:szCs w:val="22"/>
        </w:rPr>
        <w:tab/>
      </w:r>
      <w:r w:rsidRPr="00D473E1">
        <w:rPr>
          <w:rFonts w:ascii="Calibri" w:hAnsi="Calibri" w:cs="Calibri"/>
          <w:b/>
          <w:bCs/>
          <w:sz w:val="22"/>
          <w:szCs w:val="22"/>
        </w:rPr>
        <w:t xml:space="preserve">Ημερομηνία: </w:t>
      </w:r>
    </w:p>
    <w:p w14:paraId="6C779F06" w14:textId="3BD148D4" w:rsidR="00D473E1" w:rsidRPr="00D473E1" w:rsidRDefault="008B1AA3" w:rsidP="00D473E1">
      <w:pPr>
        <w:pStyle w:val="a1"/>
        <w:rPr>
          <w:rFonts w:ascii="Calibri" w:hAnsi="Calibri" w:cs="Calibri"/>
          <w:b/>
          <w:bCs/>
          <w:sz w:val="22"/>
          <w:szCs w:val="22"/>
        </w:rPr>
      </w:pPr>
      <w:r w:rsidRPr="00D473E1">
        <w:rPr>
          <w:rFonts w:ascii="Calibri" w:hAnsi="Calibri" w:cs="Calibri"/>
          <w:b/>
          <w:bCs/>
          <w:sz w:val="22"/>
          <w:szCs w:val="22"/>
        </w:rPr>
        <w:t>Πληροφορίες</w:t>
      </w:r>
      <w:r w:rsidR="00D473E1">
        <w:rPr>
          <w:rFonts w:ascii="Calibri" w:hAnsi="Calibri" w:cs="Calibri"/>
          <w:b/>
          <w:bCs/>
          <w:sz w:val="22"/>
          <w:szCs w:val="22"/>
        </w:rPr>
        <w:t xml:space="preserve"> …..</w:t>
      </w:r>
      <w:r w:rsidRPr="00D473E1">
        <w:rPr>
          <w:rFonts w:ascii="Calibri" w:hAnsi="Calibri" w:cs="Calibri"/>
          <w:b/>
          <w:bCs/>
          <w:sz w:val="22"/>
          <w:szCs w:val="22"/>
        </w:rPr>
        <w:tab/>
      </w:r>
      <w:r w:rsidRPr="00D473E1">
        <w:rPr>
          <w:rFonts w:ascii="Calibri" w:hAnsi="Calibri" w:cs="Calibri"/>
          <w:b/>
          <w:bCs/>
          <w:sz w:val="22"/>
          <w:szCs w:val="22"/>
        </w:rPr>
        <w:tab/>
      </w:r>
      <w:r w:rsidR="00D473E1" w:rsidRPr="00D473E1">
        <w:rPr>
          <w:rFonts w:ascii="Calibri" w:hAnsi="Calibri" w:cs="Calibri"/>
          <w:b/>
          <w:bCs/>
          <w:sz w:val="22"/>
          <w:szCs w:val="22"/>
        </w:rPr>
        <w:tab/>
      </w:r>
      <w:r w:rsidR="00D473E1" w:rsidRPr="00D473E1">
        <w:rPr>
          <w:rFonts w:ascii="Calibri" w:hAnsi="Calibri" w:cs="Calibri"/>
          <w:b/>
          <w:bCs/>
          <w:sz w:val="22"/>
          <w:szCs w:val="22"/>
        </w:rPr>
        <w:tab/>
      </w:r>
      <w:r w:rsidR="00D473E1" w:rsidRPr="00D473E1">
        <w:rPr>
          <w:rFonts w:ascii="Calibri" w:hAnsi="Calibri" w:cs="Calibri"/>
          <w:b/>
          <w:bCs/>
          <w:sz w:val="22"/>
          <w:szCs w:val="22"/>
        </w:rPr>
        <w:tab/>
      </w:r>
      <w:r w:rsidR="00D473E1" w:rsidRPr="00D473E1">
        <w:rPr>
          <w:rFonts w:ascii="Calibri" w:hAnsi="Calibri" w:cs="Calibri"/>
          <w:b/>
          <w:bCs/>
          <w:sz w:val="22"/>
          <w:szCs w:val="22"/>
        </w:rPr>
        <w:tab/>
      </w:r>
      <w:r w:rsidR="00D473E1" w:rsidRPr="00D473E1">
        <w:rPr>
          <w:rFonts w:ascii="Calibri" w:hAnsi="Calibri" w:cs="Calibri"/>
          <w:b/>
          <w:bCs/>
          <w:sz w:val="22"/>
          <w:szCs w:val="22"/>
        </w:rPr>
        <w:tab/>
      </w:r>
      <w:proofErr w:type="spellStart"/>
      <w:r w:rsidR="00D473E1" w:rsidRPr="00D473E1">
        <w:rPr>
          <w:rFonts w:ascii="Calibri" w:hAnsi="Calibri" w:cs="Calibri"/>
          <w:b/>
          <w:bCs/>
          <w:sz w:val="22"/>
          <w:szCs w:val="22"/>
        </w:rPr>
        <w:t>Αριθμ.πρωτ</w:t>
      </w:r>
      <w:proofErr w:type="spellEnd"/>
      <w:r w:rsidR="00D473E1" w:rsidRPr="00D473E1">
        <w:rPr>
          <w:rFonts w:ascii="Calibri" w:hAnsi="Calibri" w:cs="Calibri"/>
          <w:b/>
          <w:bCs/>
          <w:sz w:val="22"/>
          <w:szCs w:val="22"/>
        </w:rPr>
        <w:t>.:</w:t>
      </w:r>
      <w:r w:rsidRPr="00D473E1">
        <w:rPr>
          <w:rFonts w:ascii="Calibri" w:hAnsi="Calibri" w:cs="Calibri"/>
          <w:b/>
          <w:bCs/>
          <w:sz w:val="22"/>
          <w:szCs w:val="22"/>
        </w:rPr>
        <w:tab/>
      </w:r>
      <w:r w:rsidRPr="00D473E1">
        <w:rPr>
          <w:rFonts w:ascii="Calibri" w:hAnsi="Calibri" w:cs="Calibri"/>
          <w:b/>
          <w:bCs/>
          <w:sz w:val="22"/>
          <w:szCs w:val="22"/>
        </w:rPr>
        <w:tab/>
      </w:r>
    </w:p>
    <w:p w14:paraId="0DAE8AA7" w14:textId="52613E45" w:rsidR="00DF10B5" w:rsidRPr="00D473E1" w:rsidRDefault="008B1AA3" w:rsidP="00D473E1">
      <w:pPr>
        <w:pStyle w:val="a1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D473E1">
        <w:rPr>
          <w:rFonts w:ascii="Calibri" w:hAnsi="Calibri" w:cs="Calibri"/>
          <w:b/>
          <w:bCs/>
          <w:sz w:val="22"/>
          <w:szCs w:val="22"/>
        </w:rPr>
        <w:t>Τηλ</w:t>
      </w:r>
      <w:proofErr w:type="spellEnd"/>
      <w:r w:rsidRPr="00D473E1">
        <w:rPr>
          <w:rFonts w:ascii="Calibri" w:hAnsi="Calibri" w:cs="Calibri"/>
          <w:b/>
          <w:bCs/>
          <w:sz w:val="22"/>
          <w:szCs w:val="22"/>
        </w:rPr>
        <w:t>. Επικοινωνίας:</w:t>
      </w:r>
      <w:r w:rsidR="00D473E1">
        <w:rPr>
          <w:rFonts w:ascii="Calibri" w:hAnsi="Calibri" w:cs="Calibri"/>
          <w:b/>
          <w:bCs/>
          <w:sz w:val="22"/>
          <w:szCs w:val="22"/>
        </w:rPr>
        <w:t xml:space="preserve"> …..</w:t>
      </w:r>
      <w:r w:rsidRPr="00D473E1">
        <w:rPr>
          <w:rFonts w:ascii="Calibri" w:hAnsi="Calibri" w:cs="Calibri"/>
          <w:b/>
          <w:bCs/>
          <w:sz w:val="22"/>
          <w:szCs w:val="22"/>
        </w:rPr>
        <w:tab/>
      </w:r>
      <w:r w:rsidRPr="00D473E1">
        <w:rPr>
          <w:rFonts w:ascii="Calibri" w:hAnsi="Calibri" w:cs="Calibri"/>
          <w:b/>
          <w:bCs/>
          <w:sz w:val="22"/>
          <w:szCs w:val="22"/>
        </w:rPr>
        <w:tab/>
      </w:r>
      <w:r w:rsidRPr="00D473E1">
        <w:rPr>
          <w:rFonts w:ascii="Calibri" w:hAnsi="Calibri" w:cs="Calibri"/>
          <w:b/>
          <w:bCs/>
          <w:sz w:val="22"/>
          <w:szCs w:val="22"/>
        </w:rPr>
        <w:tab/>
      </w:r>
      <w:r w:rsidRPr="00D473E1">
        <w:rPr>
          <w:rFonts w:ascii="Calibri" w:hAnsi="Calibri" w:cs="Calibri"/>
          <w:b/>
          <w:bCs/>
          <w:sz w:val="22"/>
          <w:szCs w:val="22"/>
        </w:rPr>
        <w:tab/>
      </w:r>
    </w:p>
    <w:p w14:paraId="116832FC" w14:textId="77777777" w:rsidR="00226488" w:rsidRPr="00D473E1" w:rsidRDefault="00226488" w:rsidP="00226488">
      <w:pPr>
        <w:pStyle w:val="BodyText"/>
        <w:rPr>
          <w:rFonts w:ascii="Calibri" w:hAnsi="Calibri" w:cs="Calibri"/>
          <w:b/>
          <w:bCs/>
          <w:sz w:val="22"/>
          <w:szCs w:val="22"/>
        </w:rPr>
      </w:pPr>
    </w:p>
    <w:p w14:paraId="45B4AD1E" w14:textId="77777777" w:rsidR="00251521" w:rsidRPr="00D473E1" w:rsidRDefault="00251521" w:rsidP="00251521">
      <w:pPr>
        <w:suppressAutoHyphens w:val="0"/>
        <w:jc w:val="center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lang w:eastAsia="el-GR"/>
        </w:rPr>
      </w:pPr>
    </w:p>
    <w:p w14:paraId="161D79C9" w14:textId="77777777" w:rsidR="0021574C" w:rsidRDefault="00251521" w:rsidP="00251521">
      <w:pPr>
        <w:suppressAutoHyphens w:val="0"/>
        <w:jc w:val="center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lang w:eastAsia="el-GR"/>
        </w:rPr>
      </w:pPr>
      <w:r w:rsidRPr="00D473E1">
        <w:rPr>
          <w:rFonts w:ascii="Calibri" w:hAnsi="Calibri" w:cs="Calibri"/>
          <w:b/>
          <w:bCs/>
          <w:color w:val="000000"/>
          <w:sz w:val="22"/>
          <w:szCs w:val="22"/>
          <w:lang w:eastAsia="el-GR"/>
        </w:rPr>
        <w:t>ΑΠΟΦΑΣΗ ΕΓΚΡΙΣΗΣ</w:t>
      </w:r>
      <w:r w:rsidR="0021574C">
        <w:rPr>
          <w:rFonts w:ascii="Calibri" w:hAnsi="Calibri" w:cs="Calibri"/>
          <w:b/>
          <w:bCs/>
          <w:color w:val="000000"/>
          <w:sz w:val="22"/>
          <w:szCs w:val="22"/>
          <w:lang w:eastAsia="el-GR"/>
        </w:rPr>
        <w:t xml:space="preserve"> ΧΟΡΗΓΗΣΗΣ </w:t>
      </w:r>
    </w:p>
    <w:p w14:paraId="0687C204" w14:textId="4E3659BD" w:rsidR="00251521" w:rsidRPr="00D473E1" w:rsidRDefault="0021574C" w:rsidP="00251521">
      <w:pPr>
        <w:suppressAutoHyphens w:val="0"/>
        <w:jc w:val="center"/>
        <w:textAlignment w:val="baseline"/>
        <w:rPr>
          <w:rFonts w:ascii="Calibri" w:hAnsi="Calibri" w:cs="Calibri"/>
          <w:sz w:val="22"/>
          <w:szCs w:val="22"/>
          <w:lang w:eastAsia="el-GR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eastAsia="el-GR"/>
        </w:rPr>
        <w:t xml:space="preserve">ΠΡΟΚΑΤΑΒΟΛΗΣ </w:t>
      </w:r>
      <w:r w:rsidR="00251521" w:rsidRPr="00D473E1">
        <w:rPr>
          <w:rFonts w:ascii="Calibri" w:hAnsi="Calibri" w:cs="Calibri"/>
          <w:b/>
          <w:bCs/>
          <w:color w:val="000000"/>
          <w:sz w:val="22"/>
          <w:szCs w:val="22"/>
          <w:lang w:eastAsia="el-GR"/>
        </w:rPr>
        <w:t xml:space="preserve"> ΜΕΤΑΚΙΝΗΣΗΣ</w:t>
      </w:r>
    </w:p>
    <w:p w14:paraId="212AC642" w14:textId="77777777" w:rsidR="00251521" w:rsidRPr="00D473E1" w:rsidRDefault="00251521" w:rsidP="00251521">
      <w:pPr>
        <w:suppressAutoHyphens w:val="0"/>
        <w:textAlignment w:val="baseline"/>
        <w:rPr>
          <w:rFonts w:ascii="Calibri" w:hAnsi="Calibri" w:cs="Calibri"/>
          <w:sz w:val="22"/>
          <w:szCs w:val="22"/>
          <w:lang w:eastAsia="el-GR"/>
        </w:rPr>
      </w:pPr>
      <w:r w:rsidRPr="00D473E1">
        <w:rPr>
          <w:rFonts w:ascii="Calibri" w:hAnsi="Calibri" w:cs="Calibri"/>
          <w:color w:val="000000"/>
          <w:sz w:val="22"/>
          <w:szCs w:val="22"/>
          <w:lang w:eastAsia="el-GR"/>
        </w:rPr>
        <w:t> </w:t>
      </w:r>
    </w:p>
    <w:p w14:paraId="2660BABA" w14:textId="77777777" w:rsidR="00251521" w:rsidRPr="00D473E1" w:rsidRDefault="00251521" w:rsidP="00251521">
      <w:pPr>
        <w:suppressAutoHyphens w:val="0"/>
        <w:textAlignment w:val="baseline"/>
        <w:rPr>
          <w:rFonts w:ascii="Calibri" w:hAnsi="Calibri" w:cs="Calibri"/>
          <w:sz w:val="22"/>
          <w:szCs w:val="22"/>
          <w:lang w:eastAsia="el-GR"/>
        </w:rPr>
      </w:pPr>
      <w:r w:rsidRPr="00D473E1">
        <w:rPr>
          <w:rFonts w:ascii="Calibri" w:hAnsi="Calibri" w:cs="Calibri"/>
          <w:color w:val="000000"/>
          <w:sz w:val="22"/>
          <w:szCs w:val="22"/>
          <w:lang w:eastAsia="el-GR"/>
        </w:rPr>
        <w:t> </w:t>
      </w:r>
    </w:p>
    <w:p w14:paraId="67E83C6C" w14:textId="77777777" w:rsidR="00251521" w:rsidRPr="00D473E1" w:rsidRDefault="00251521" w:rsidP="00251521">
      <w:pPr>
        <w:suppressAutoHyphens w:val="0"/>
        <w:ind w:right="-630"/>
        <w:jc w:val="both"/>
        <w:textAlignment w:val="baseline"/>
        <w:rPr>
          <w:rFonts w:ascii="Calibri" w:hAnsi="Calibri" w:cs="Calibri"/>
          <w:sz w:val="22"/>
          <w:szCs w:val="22"/>
          <w:lang w:eastAsia="el-GR"/>
        </w:rPr>
      </w:pPr>
      <w:r w:rsidRPr="00FD70FC">
        <w:rPr>
          <w:rFonts w:ascii="Calibri" w:hAnsi="Calibri" w:cs="Calibri"/>
          <w:sz w:val="22"/>
          <w:szCs w:val="22"/>
          <w:lang w:eastAsia="el-GR"/>
        </w:rPr>
        <w:t>Έχοντας υπόψη:</w:t>
      </w:r>
      <w:r w:rsidRPr="00D473E1">
        <w:rPr>
          <w:rFonts w:ascii="Calibri" w:hAnsi="Calibri" w:cs="Calibri"/>
          <w:sz w:val="22"/>
          <w:szCs w:val="22"/>
          <w:lang w:eastAsia="el-GR"/>
        </w:rPr>
        <w:t> </w:t>
      </w:r>
    </w:p>
    <w:p w14:paraId="07956226" w14:textId="77777777" w:rsidR="00E60F23" w:rsidRPr="00E60F23" w:rsidRDefault="00E60F23" w:rsidP="00E60F23">
      <w:pPr>
        <w:numPr>
          <w:ilvl w:val="0"/>
          <w:numId w:val="2"/>
        </w:numPr>
        <w:suppressAutoHyphens w:val="0"/>
        <w:ind w:left="285" w:hanging="285"/>
        <w:jc w:val="both"/>
        <w:textAlignment w:val="baseline"/>
        <w:rPr>
          <w:rFonts w:ascii="Calibri" w:hAnsi="Calibri" w:cs="Calibri"/>
          <w:sz w:val="22"/>
          <w:szCs w:val="22"/>
          <w:lang w:eastAsia="el-GR"/>
        </w:rPr>
      </w:pPr>
      <w:r w:rsidRPr="00E60F23">
        <w:rPr>
          <w:rFonts w:ascii="Calibri" w:hAnsi="Calibri" w:cs="Calibri"/>
          <w:sz w:val="22"/>
          <w:szCs w:val="22"/>
          <w:lang w:eastAsia="el-GR"/>
        </w:rPr>
        <w:t>Τις διατάξεις του ν. 5035/28.03.2023 (ΦΕΚ Α 76) «Ενιαίο ρυθμιστικό πλαίσιο για την οργάνωση και λειτουργία του Ελληνικού Γεωργικού Οργανισμού – ΔΗΜΗΤΡΑ, σύσταση και λειτουργία φορέα διαχείρισης Παραδοσιακού Ελαιώνα Άμφισσας και άλλες διατάξεις για την ενίσχυση της αγροτικής ανάπτυξης».</w:t>
      </w:r>
    </w:p>
    <w:p w14:paraId="08E3050E" w14:textId="77777777" w:rsidR="00E60F23" w:rsidRPr="00E60F23" w:rsidRDefault="00E60F23" w:rsidP="00E60F23">
      <w:pPr>
        <w:numPr>
          <w:ilvl w:val="0"/>
          <w:numId w:val="2"/>
        </w:numPr>
        <w:suppressAutoHyphens w:val="0"/>
        <w:ind w:left="285" w:hanging="285"/>
        <w:jc w:val="both"/>
        <w:textAlignment w:val="baseline"/>
        <w:rPr>
          <w:rFonts w:ascii="Calibri" w:hAnsi="Calibri" w:cs="Calibri"/>
          <w:sz w:val="22"/>
          <w:szCs w:val="22"/>
          <w:lang w:eastAsia="el-GR"/>
        </w:rPr>
      </w:pPr>
      <w:r w:rsidRPr="00E60F23">
        <w:rPr>
          <w:rFonts w:ascii="Calibri" w:hAnsi="Calibri" w:cs="Calibri"/>
          <w:sz w:val="22"/>
          <w:szCs w:val="22"/>
          <w:lang w:eastAsia="el-GR"/>
        </w:rPr>
        <w:t xml:space="preserve">Την αριθ. 919/131869/20.10.2014 (ΦΕΚ Β’ 2889/27.10.2014) ΚΥΑ των Υπουργών Οικονομικών και Αγροτικής Ανάπτυξης &amp; Τροφίμων «Οργανισμός του Ελληνικού Γεωργικού Οργανισμού –ΔΗΜΗΤΡΑ – (ΕΛ.Γ.Ο-ΔΗΜΗΤΡΑ)-Ν.Π.Ι.Δ.». </w:t>
      </w:r>
    </w:p>
    <w:p w14:paraId="06DC19CA" w14:textId="77777777" w:rsidR="00E60F23" w:rsidRPr="00D473E1" w:rsidRDefault="00E60F23" w:rsidP="00E60F23">
      <w:pPr>
        <w:numPr>
          <w:ilvl w:val="0"/>
          <w:numId w:val="2"/>
        </w:numPr>
        <w:suppressAutoHyphens w:val="0"/>
        <w:ind w:left="285" w:hanging="285"/>
        <w:jc w:val="both"/>
        <w:textAlignment w:val="baseline"/>
        <w:rPr>
          <w:rFonts w:ascii="Calibri" w:hAnsi="Calibri" w:cs="Calibri"/>
          <w:sz w:val="22"/>
          <w:szCs w:val="22"/>
          <w:lang w:eastAsia="el-GR"/>
        </w:rPr>
      </w:pPr>
      <w:r w:rsidRPr="00D473E1">
        <w:rPr>
          <w:rFonts w:ascii="Calibri" w:hAnsi="Calibri" w:cs="Calibri"/>
          <w:sz w:val="22"/>
          <w:szCs w:val="22"/>
          <w:lang w:eastAsia="el-GR"/>
        </w:rPr>
        <w:t xml:space="preserve">Την </w:t>
      </w:r>
      <w:proofErr w:type="spellStart"/>
      <w:r w:rsidRPr="00D473E1">
        <w:rPr>
          <w:rFonts w:ascii="Calibri" w:hAnsi="Calibri" w:cs="Calibri"/>
          <w:sz w:val="22"/>
          <w:szCs w:val="22"/>
          <w:lang w:eastAsia="el-GR"/>
        </w:rPr>
        <w:t>υπ’αριθμ</w:t>
      </w:r>
      <w:proofErr w:type="spellEnd"/>
      <w:r w:rsidRPr="00D473E1">
        <w:rPr>
          <w:rFonts w:ascii="Calibri" w:hAnsi="Calibri" w:cs="Calibri"/>
          <w:sz w:val="22"/>
          <w:szCs w:val="22"/>
          <w:lang w:eastAsia="el-GR"/>
        </w:rPr>
        <w:t>. 3158/370782/01.12.2023 (ΦΕΚ 1309/Υ.Ο.Δ.Δ./04.12.2023) Απόφαση του Υπουργού Αγροτικής Ανάπτυξης και Τροφίμων «Αποδοχή παραίτησης Αντιπροέδρου-Ορισμός μελών Διοικητικού Συμβουλίου του ΕΛΛΗΝΙΚΟΥ ΓΕΩΡΓΙΚΟΥ ΟΡΓΑΝΙΣΜΟΥ – ΔΗΜΗΤΡΑ, Ν.Π.Ι.Δ.». </w:t>
      </w:r>
    </w:p>
    <w:p w14:paraId="44D60983" w14:textId="77777777" w:rsidR="00E60F23" w:rsidRPr="00D473E1" w:rsidRDefault="00E60F23" w:rsidP="00E60F23">
      <w:pPr>
        <w:numPr>
          <w:ilvl w:val="0"/>
          <w:numId w:val="2"/>
        </w:numPr>
        <w:suppressAutoHyphens w:val="0"/>
        <w:ind w:left="285" w:hanging="285"/>
        <w:jc w:val="both"/>
        <w:textAlignment w:val="baseline"/>
        <w:rPr>
          <w:rFonts w:ascii="Calibri" w:hAnsi="Calibri" w:cs="Calibri"/>
          <w:sz w:val="22"/>
          <w:szCs w:val="22"/>
          <w:lang w:eastAsia="el-GR"/>
        </w:rPr>
      </w:pPr>
      <w:r w:rsidRPr="00D473E1">
        <w:rPr>
          <w:rFonts w:ascii="Calibri" w:hAnsi="Calibri" w:cs="Calibri"/>
          <w:sz w:val="22"/>
          <w:szCs w:val="22"/>
          <w:lang w:eastAsia="el-GR"/>
        </w:rPr>
        <w:t xml:space="preserve">Την </w:t>
      </w:r>
      <w:proofErr w:type="spellStart"/>
      <w:r w:rsidRPr="00D473E1">
        <w:rPr>
          <w:rFonts w:ascii="Calibri" w:hAnsi="Calibri" w:cs="Calibri"/>
          <w:sz w:val="22"/>
          <w:szCs w:val="22"/>
          <w:lang w:eastAsia="el-GR"/>
        </w:rPr>
        <w:t>υπ’αριθμ</w:t>
      </w:r>
      <w:proofErr w:type="spellEnd"/>
      <w:r w:rsidRPr="00D473E1">
        <w:rPr>
          <w:rFonts w:ascii="Calibri" w:hAnsi="Calibri" w:cs="Calibri"/>
          <w:sz w:val="22"/>
          <w:szCs w:val="22"/>
          <w:lang w:eastAsia="el-GR"/>
        </w:rPr>
        <w:t>. 3201/374602/05.12.2023 (ΦΕΚ 6866/Β’/08.12.2023) Απόφαση του Υπουργού Αγροτικής Ανάπτυξης και Τροφίμων «Καθορισμός Γενικών Διευθύνσεων στις οποίες ασκούν εποπτεία ο Πρόεδρος και οι δύο Αντιπρόεδροι του Διοικητικού Συμβουλίου του ΕΛΛΗΝΙΚΟΥ ΓΕΩΡΓΙΚΟΥ ΟΡΓΑΝΙΣΜΟΥ (ΕΛΓΟ) – ΔΗΜΗΤΡΑ και ρύθμιση ζητημάτων αναπλήρωσης αυτών». </w:t>
      </w:r>
    </w:p>
    <w:p w14:paraId="573A05E2" w14:textId="77777777" w:rsidR="00E60F23" w:rsidRDefault="00E60F23" w:rsidP="00E60F23">
      <w:pPr>
        <w:numPr>
          <w:ilvl w:val="0"/>
          <w:numId w:val="2"/>
        </w:numPr>
        <w:suppressAutoHyphens w:val="0"/>
        <w:ind w:left="285" w:hanging="285"/>
        <w:jc w:val="both"/>
        <w:textAlignment w:val="baseline"/>
        <w:rPr>
          <w:rFonts w:ascii="Calibri" w:hAnsi="Calibri" w:cs="Calibri"/>
          <w:sz w:val="22"/>
          <w:szCs w:val="22"/>
          <w:lang w:eastAsia="el-GR"/>
        </w:rPr>
      </w:pPr>
      <w:r w:rsidRPr="00E60F23">
        <w:rPr>
          <w:rFonts w:ascii="Calibri" w:hAnsi="Calibri" w:cs="Calibri"/>
          <w:sz w:val="22"/>
          <w:szCs w:val="22"/>
          <w:lang w:eastAsia="el-GR"/>
        </w:rPr>
        <w:t>Τις διατάξεις του άρθρου 10 του ν. 5062/2023 (Α’ 183) περί θητείας των οργάνων διοίκησης του δημόσιου τομέα, όπως τροποποιήθηκε από το άρθρο 34 του ν. 5111/2024 (Α’ 76) και ισχύει.</w:t>
      </w:r>
    </w:p>
    <w:p w14:paraId="608BB991" w14:textId="45F8F29E" w:rsidR="00E60F23" w:rsidRPr="00E60F23" w:rsidRDefault="00E60F23" w:rsidP="00E60F23">
      <w:pPr>
        <w:numPr>
          <w:ilvl w:val="0"/>
          <w:numId w:val="2"/>
        </w:numPr>
        <w:suppressAutoHyphens w:val="0"/>
        <w:ind w:left="285" w:hanging="285"/>
        <w:jc w:val="both"/>
        <w:textAlignment w:val="baseline"/>
        <w:rPr>
          <w:rFonts w:ascii="Calibri" w:hAnsi="Calibri" w:cs="Calibri"/>
          <w:sz w:val="22"/>
          <w:szCs w:val="22"/>
          <w:lang w:eastAsia="el-GR"/>
        </w:rPr>
      </w:pPr>
      <w:r w:rsidRPr="00E60F23">
        <w:rPr>
          <w:rFonts w:ascii="Calibri" w:hAnsi="Calibri" w:cs="Calibri"/>
          <w:sz w:val="22"/>
          <w:szCs w:val="22"/>
          <w:lang w:eastAsia="el-GR"/>
        </w:rPr>
        <w:t xml:space="preserve">Την </w:t>
      </w:r>
      <w:proofErr w:type="spellStart"/>
      <w:r w:rsidRPr="00E60F23">
        <w:rPr>
          <w:rFonts w:ascii="Calibri" w:hAnsi="Calibri" w:cs="Calibri"/>
          <w:sz w:val="22"/>
          <w:szCs w:val="22"/>
          <w:lang w:eastAsia="el-GR"/>
        </w:rPr>
        <w:t>αριθμ</w:t>
      </w:r>
      <w:proofErr w:type="spellEnd"/>
      <w:r w:rsidRPr="00E60F23">
        <w:rPr>
          <w:rFonts w:ascii="Calibri" w:hAnsi="Calibri" w:cs="Calibri"/>
          <w:sz w:val="22"/>
          <w:szCs w:val="22"/>
          <w:lang w:eastAsia="el-GR"/>
        </w:rPr>
        <w:t>. 4 απόφαση της 7</w:t>
      </w:r>
      <w:r w:rsidRPr="00E60F23">
        <w:rPr>
          <w:rFonts w:ascii="Calibri" w:hAnsi="Calibri" w:cs="Calibri"/>
          <w:sz w:val="22"/>
          <w:szCs w:val="22"/>
          <w:vertAlign w:val="superscript"/>
          <w:lang w:eastAsia="el-GR"/>
        </w:rPr>
        <w:t>ης</w:t>
      </w:r>
      <w:r>
        <w:rPr>
          <w:rFonts w:ascii="Calibri" w:hAnsi="Calibri" w:cs="Calibri"/>
          <w:sz w:val="22"/>
          <w:szCs w:val="22"/>
          <w:lang w:eastAsia="el-GR"/>
        </w:rPr>
        <w:t xml:space="preserve"> </w:t>
      </w:r>
      <w:r w:rsidRPr="00E60F23">
        <w:rPr>
          <w:rFonts w:ascii="Calibri" w:hAnsi="Calibri" w:cs="Calibri"/>
          <w:sz w:val="22"/>
          <w:szCs w:val="22"/>
          <w:lang w:eastAsia="el-GR"/>
        </w:rPr>
        <w:t>/19.06.2024 Συνεδρίασης του Δ</w:t>
      </w:r>
      <w:r>
        <w:rPr>
          <w:rFonts w:ascii="Calibri" w:hAnsi="Calibri" w:cs="Calibri"/>
          <w:sz w:val="22"/>
          <w:szCs w:val="22"/>
          <w:lang w:eastAsia="el-GR"/>
        </w:rPr>
        <w:t>ιοικητικού Συμβουλίου μ</w:t>
      </w:r>
      <w:r w:rsidRPr="00E60F23">
        <w:rPr>
          <w:rFonts w:ascii="Calibri" w:hAnsi="Calibri" w:cs="Calibri"/>
          <w:sz w:val="22"/>
          <w:szCs w:val="22"/>
          <w:lang w:eastAsia="el-GR"/>
        </w:rPr>
        <w:t>ε θέμα «Ενιαία οργάνωση και λειτουργία της Γενικής Διεύθυνσης Διοικητικού – Οικονομικού». </w:t>
      </w:r>
    </w:p>
    <w:p w14:paraId="7A234167" w14:textId="77777777" w:rsidR="00E60F23" w:rsidRPr="00E60F23" w:rsidRDefault="00E60F23" w:rsidP="00E60F23">
      <w:pPr>
        <w:numPr>
          <w:ilvl w:val="0"/>
          <w:numId w:val="2"/>
        </w:numPr>
        <w:suppressAutoHyphens w:val="0"/>
        <w:ind w:left="285" w:hanging="285"/>
        <w:jc w:val="both"/>
        <w:textAlignment w:val="baseline"/>
        <w:rPr>
          <w:rFonts w:ascii="Calibri" w:hAnsi="Calibri" w:cs="Calibri"/>
          <w:sz w:val="22"/>
          <w:szCs w:val="22"/>
          <w:lang w:eastAsia="el-GR"/>
        </w:rPr>
      </w:pPr>
      <w:r w:rsidRPr="00E60F23">
        <w:rPr>
          <w:rFonts w:ascii="Calibri" w:hAnsi="Calibri" w:cs="Calibri"/>
          <w:sz w:val="22"/>
          <w:szCs w:val="22"/>
          <w:lang w:eastAsia="el-GR"/>
        </w:rPr>
        <w:t>Τον Οδηγό Χρηματοδότησης και Διαχείρισης Έργων της Γενικής Διεύθυνσης Αγροτικής Έρευνας.</w:t>
      </w:r>
    </w:p>
    <w:p w14:paraId="15F1C94C" w14:textId="77777777" w:rsidR="00251521" w:rsidRPr="00D473E1" w:rsidRDefault="00251521" w:rsidP="00251521">
      <w:pPr>
        <w:numPr>
          <w:ilvl w:val="0"/>
          <w:numId w:val="2"/>
        </w:numPr>
        <w:suppressAutoHyphens w:val="0"/>
        <w:ind w:left="285" w:hanging="285"/>
        <w:jc w:val="both"/>
        <w:textAlignment w:val="baseline"/>
        <w:rPr>
          <w:rFonts w:ascii="Calibri" w:hAnsi="Calibri" w:cs="Calibri"/>
          <w:sz w:val="22"/>
          <w:szCs w:val="22"/>
          <w:lang w:eastAsia="el-GR"/>
        </w:rPr>
      </w:pPr>
      <w:r w:rsidRPr="00D473E1">
        <w:rPr>
          <w:rFonts w:ascii="Calibri" w:hAnsi="Calibri" w:cs="Calibri"/>
          <w:sz w:val="22"/>
          <w:szCs w:val="22"/>
          <w:lang w:eastAsia="el-GR"/>
        </w:rPr>
        <w:t>Την παράγραφο Γ,  του άρθρου 13 Α του νόμου 4310/2014 «Έρευνα, Τεχνολογική Ανάπτυξη και Άλλες Διατάξεις» (ΦΕΚ Α' 258/08.12.2014) όπως ισχύει.   </w:t>
      </w:r>
    </w:p>
    <w:p w14:paraId="77C42260" w14:textId="2F7A9C3A" w:rsidR="00251521" w:rsidRPr="00D473E1" w:rsidRDefault="00251521" w:rsidP="00251521">
      <w:pPr>
        <w:numPr>
          <w:ilvl w:val="0"/>
          <w:numId w:val="2"/>
        </w:numPr>
        <w:suppressAutoHyphens w:val="0"/>
        <w:ind w:left="285" w:hanging="285"/>
        <w:jc w:val="both"/>
        <w:textAlignment w:val="baseline"/>
        <w:rPr>
          <w:rFonts w:ascii="Calibri" w:hAnsi="Calibri" w:cs="Calibri"/>
          <w:sz w:val="22"/>
          <w:szCs w:val="22"/>
          <w:lang w:eastAsia="el-GR"/>
        </w:rPr>
      </w:pPr>
      <w:r w:rsidRPr="00D473E1">
        <w:rPr>
          <w:rFonts w:ascii="Calibri" w:hAnsi="Calibri" w:cs="Calibri"/>
          <w:sz w:val="22"/>
          <w:szCs w:val="22"/>
          <w:lang w:eastAsia="el-GR"/>
        </w:rPr>
        <w:t>Την παράγραφο 8, του άρθρου 473, του ν. 4957/2022</w:t>
      </w:r>
      <w:r w:rsidRPr="00D473E1">
        <w:rPr>
          <w:rFonts w:ascii="Calibri" w:hAnsi="Calibri" w:cs="Calibri"/>
          <w:b/>
          <w:bCs/>
          <w:color w:val="666666"/>
          <w:sz w:val="22"/>
          <w:szCs w:val="22"/>
          <w:shd w:val="clear" w:color="auto" w:fill="FFFFFF"/>
          <w:lang w:eastAsia="el-GR"/>
        </w:rPr>
        <w:t xml:space="preserve"> (</w:t>
      </w:r>
      <w:r w:rsidRPr="00D473E1">
        <w:rPr>
          <w:rFonts w:ascii="Calibri" w:hAnsi="Calibri" w:cs="Calibri"/>
          <w:sz w:val="22"/>
          <w:szCs w:val="22"/>
          <w:lang w:eastAsia="el-GR"/>
        </w:rPr>
        <w:t>ΦΕΚ Α’ 141/21.07.2022), όπως ισχύει</w:t>
      </w:r>
      <w:r w:rsidR="00E60F23">
        <w:rPr>
          <w:rFonts w:ascii="Calibri" w:hAnsi="Calibri" w:cs="Calibri"/>
          <w:sz w:val="22"/>
          <w:szCs w:val="22"/>
          <w:lang w:eastAsia="el-GR"/>
        </w:rPr>
        <w:t>.</w:t>
      </w:r>
    </w:p>
    <w:p w14:paraId="3A67BECD" w14:textId="76431F86" w:rsidR="00251521" w:rsidRDefault="00E60F23" w:rsidP="00251521">
      <w:pPr>
        <w:numPr>
          <w:ilvl w:val="0"/>
          <w:numId w:val="2"/>
        </w:numPr>
        <w:suppressAutoHyphens w:val="0"/>
        <w:ind w:left="285" w:hanging="285"/>
        <w:jc w:val="both"/>
        <w:textAlignment w:val="baseline"/>
        <w:rPr>
          <w:rFonts w:ascii="Calibri" w:hAnsi="Calibri" w:cs="Calibri"/>
          <w:sz w:val="22"/>
          <w:szCs w:val="22"/>
          <w:lang w:eastAsia="el-GR"/>
        </w:rPr>
      </w:pPr>
      <w:r>
        <w:rPr>
          <w:rFonts w:ascii="Calibri" w:hAnsi="Calibri" w:cs="Calibri"/>
          <w:sz w:val="22"/>
          <w:szCs w:val="22"/>
          <w:lang w:eastAsia="el-GR"/>
        </w:rPr>
        <w:t xml:space="preserve">Τις διατάξεις του άρθρου </w:t>
      </w:r>
      <w:r w:rsidR="00251521" w:rsidRPr="00D473E1">
        <w:rPr>
          <w:rFonts w:ascii="Calibri" w:hAnsi="Calibri" w:cs="Calibri"/>
          <w:sz w:val="22"/>
          <w:szCs w:val="22"/>
          <w:lang w:eastAsia="el-GR"/>
        </w:rPr>
        <w:t>233</w:t>
      </w:r>
      <w:r w:rsidR="0021574C">
        <w:rPr>
          <w:rFonts w:ascii="Calibri" w:hAnsi="Calibri" w:cs="Calibri"/>
          <w:sz w:val="22"/>
          <w:szCs w:val="22"/>
          <w:lang w:eastAsia="el-GR"/>
        </w:rPr>
        <w:t xml:space="preserve"> και τις διατάξεις του άρθρου 253, </w:t>
      </w:r>
      <w:r w:rsidR="00251521" w:rsidRPr="00D473E1">
        <w:rPr>
          <w:rFonts w:ascii="Calibri" w:hAnsi="Calibri" w:cs="Calibri"/>
          <w:sz w:val="22"/>
          <w:szCs w:val="22"/>
          <w:lang w:eastAsia="el-GR"/>
        </w:rPr>
        <w:t xml:space="preserve"> του  </w:t>
      </w:r>
      <w:r w:rsidRPr="00D473E1">
        <w:rPr>
          <w:rFonts w:ascii="Calibri" w:hAnsi="Calibri" w:cs="Calibri"/>
          <w:sz w:val="22"/>
          <w:szCs w:val="22"/>
          <w:lang w:eastAsia="el-GR"/>
        </w:rPr>
        <w:t>ν. 4957/2022</w:t>
      </w:r>
      <w:r w:rsidRPr="00D473E1">
        <w:rPr>
          <w:rFonts w:ascii="Calibri" w:hAnsi="Calibri" w:cs="Calibri"/>
          <w:b/>
          <w:bCs/>
          <w:color w:val="666666"/>
          <w:sz w:val="22"/>
          <w:szCs w:val="22"/>
          <w:shd w:val="clear" w:color="auto" w:fill="FFFFFF"/>
          <w:lang w:eastAsia="el-GR"/>
        </w:rPr>
        <w:t xml:space="preserve"> (</w:t>
      </w:r>
      <w:r w:rsidRPr="00D473E1">
        <w:rPr>
          <w:rFonts w:ascii="Calibri" w:hAnsi="Calibri" w:cs="Calibri"/>
          <w:sz w:val="22"/>
          <w:szCs w:val="22"/>
          <w:lang w:eastAsia="el-GR"/>
        </w:rPr>
        <w:t>ΦΕΚ Α’ 141/21.07.2022)</w:t>
      </w:r>
      <w:r>
        <w:rPr>
          <w:rFonts w:ascii="Calibri" w:hAnsi="Calibri" w:cs="Calibri"/>
          <w:sz w:val="22"/>
          <w:szCs w:val="22"/>
          <w:lang w:eastAsia="el-GR"/>
        </w:rPr>
        <w:t>.</w:t>
      </w:r>
    </w:p>
    <w:p w14:paraId="262508CE" w14:textId="77777777" w:rsidR="00251521" w:rsidRDefault="00251521" w:rsidP="00251521">
      <w:pPr>
        <w:numPr>
          <w:ilvl w:val="0"/>
          <w:numId w:val="2"/>
        </w:numPr>
        <w:suppressAutoHyphens w:val="0"/>
        <w:ind w:left="285" w:hanging="285"/>
        <w:jc w:val="both"/>
        <w:textAlignment w:val="baseline"/>
        <w:rPr>
          <w:rFonts w:ascii="Calibri" w:hAnsi="Calibri" w:cs="Calibri"/>
          <w:sz w:val="22"/>
          <w:szCs w:val="22"/>
          <w:lang w:eastAsia="el-GR"/>
        </w:rPr>
      </w:pPr>
      <w:r w:rsidRPr="00D473E1">
        <w:rPr>
          <w:rFonts w:ascii="Calibri" w:hAnsi="Calibri" w:cs="Calibri"/>
          <w:sz w:val="22"/>
          <w:szCs w:val="22"/>
          <w:lang w:eastAsia="el-GR"/>
        </w:rPr>
        <w:t xml:space="preserve">Τις διατάξεις της </w:t>
      </w:r>
      <w:proofErr w:type="spellStart"/>
      <w:r w:rsidRPr="00D473E1">
        <w:rPr>
          <w:rFonts w:ascii="Calibri" w:hAnsi="Calibri" w:cs="Calibri"/>
          <w:sz w:val="22"/>
          <w:szCs w:val="22"/>
          <w:lang w:eastAsia="el-GR"/>
        </w:rPr>
        <w:t>Υποπαραγράφου</w:t>
      </w:r>
      <w:proofErr w:type="spellEnd"/>
      <w:r w:rsidRPr="00D473E1">
        <w:rPr>
          <w:rFonts w:ascii="Calibri" w:hAnsi="Calibri" w:cs="Calibri"/>
          <w:sz w:val="22"/>
          <w:szCs w:val="22"/>
          <w:lang w:eastAsia="el-GR"/>
        </w:rPr>
        <w:t xml:space="preserve"> Δ.9 της παραγράφου Δ του ν.4336/2015 (Δαπάνες μετακινούμενων εντός και εκτός επικρατείας), όπως έχουν τροποποιηθεί και ισχύουν. </w:t>
      </w:r>
    </w:p>
    <w:p w14:paraId="602C98D4" w14:textId="36F69283" w:rsidR="0021574C" w:rsidRPr="00D473E1" w:rsidRDefault="0021574C" w:rsidP="00251521">
      <w:pPr>
        <w:numPr>
          <w:ilvl w:val="0"/>
          <w:numId w:val="2"/>
        </w:numPr>
        <w:suppressAutoHyphens w:val="0"/>
        <w:ind w:left="285" w:hanging="285"/>
        <w:jc w:val="both"/>
        <w:textAlignment w:val="baseline"/>
        <w:rPr>
          <w:rFonts w:ascii="Calibri" w:hAnsi="Calibri" w:cs="Calibri"/>
          <w:sz w:val="22"/>
          <w:szCs w:val="22"/>
          <w:lang w:eastAsia="el-GR"/>
        </w:rPr>
      </w:pPr>
      <w:r>
        <w:rPr>
          <w:rFonts w:ascii="Calibri" w:hAnsi="Calibri" w:cs="Calibri"/>
          <w:sz w:val="22"/>
          <w:szCs w:val="22"/>
          <w:lang w:eastAsia="el-GR"/>
        </w:rPr>
        <w:t xml:space="preserve">Την </w:t>
      </w:r>
      <w:proofErr w:type="spellStart"/>
      <w:r>
        <w:rPr>
          <w:rFonts w:ascii="Calibri" w:hAnsi="Calibri" w:cs="Calibri"/>
          <w:sz w:val="22"/>
          <w:szCs w:val="22"/>
          <w:lang w:eastAsia="el-GR"/>
        </w:rPr>
        <w:t>αριθμ</w:t>
      </w:r>
      <w:proofErr w:type="spellEnd"/>
      <w:r>
        <w:rPr>
          <w:rFonts w:ascii="Calibri" w:hAnsi="Calibri" w:cs="Calibri"/>
          <w:sz w:val="22"/>
          <w:szCs w:val="22"/>
          <w:lang w:eastAsia="el-GR"/>
        </w:rPr>
        <w:t>….. απόφαση έγκρισης μετακίνησης του/της……….</w:t>
      </w:r>
    </w:p>
    <w:p w14:paraId="413373C1" w14:textId="25F763D1" w:rsidR="00251521" w:rsidRPr="00D473E1" w:rsidRDefault="00251521" w:rsidP="00251521">
      <w:pPr>
        <w:numPr>
          <w:ilvl w:val="0"/>
          <w:numId w:val="2"/>
        </w:numPr>
        <w:suppressAutoHyphens w:val="0"/>
        <w:ind w:left="285" w:hanging="427"/>
        <w:jc w:val="both"/>
        <w:textAlignment w:val="baseline"/>
        <w:rPr>
          <w:rFonts w:ascii="Calibri" w:hAnsi="Calibri" w:cs="Calibri"/>
          <w:sz w:val="22"/>
          <w:szCs w:val="22"/>
          <w:lang w:eastAsia="el-GR"/>
        </w:rPr>
      </w:pPr>
      <w:r w:rsidRPr="00D473E1">
        <w:rPr>
          <w:rFonts w:ascii="Calibri" w:hAnsi="Calibri" w:cs="Calibri"/>
          <w:sz w:val="22"/>
          <w:szCs w:val="22"/>
          <w:lang w:eastAsia="el-GR"/>
        </w:rPr>
        <w:t xml:space="preserve">Το </w:t>
      </w:r>
      <w:r w:rsidR="00561784">
        <w:rPr>
          <w:rFonts w:ascii="Calibri" w:hAnsi="Calibri" w:cs="Calibri"/>
          <w:sz w:val="22"/>
          <w:szCs w:val="22"/>
          <w:lang w:eastAsia="el-GR"/>
        </w:rPr>
        <w:t xml:space="preserve"> από ……….. </w:t>
      </w:r>
      <w:r w:rsidRPr="00D473E1">
        <w:rPr>
          <w:rFonts w:ascii="Calibri" w:hAnsi="Calibri" w:cs="Calibri"/>
          <w:sz w:val="22"/>
          <w:szCs w:val="22"/>
          <w:lang w:eastAsia="el-GR"/>
        </w:rPr>
        <w:t>αίτημα του</w:t>
      </w:r>
      <w:r w:rsidR="0021574C">
        <w:rPr>
          <w:rFonts w:ascii="Calibri" w:hAnsi="Calibri" w:cs="Calibri"/>
          <w:sz w:val="22"/>
          <w:szCs w:val="22"/>
          <w:lang w:eastAsia="el-GR"/>
        </w:rPr>
        <w:t>/της</w:t>
      </w:r>
      <w:r w:rsidRPr="00D473E1">
        <w:rPr>
          <w:rFonts w:ascii="Calibri" w:hAnsi="Calibri" w:cs="Calibri"/>
          <w:sz w:val="22"/>
          <w:szCs w:val="22"/>
          <w:lang w:eastAsia="el-GR"/>
        </w:rPr>
        <w:t xml:space="preserve"> Επιστημονικά Υπ</w:t>
      </w:r>
      <w:r w:rsidR="0021574C">
        <w:rPr>
          <w:rFonts w:ascii="Calibri" w:hAnsi="Calibri" w:cs="Calibri"/>
          <w:sz w:val="22"/>
          <w:szCs w:val="22"/>
          <w:lang w:eastAsia="el-GR"/>
        </w:rPr>
        <w:t>εύ</w:t>
      </w:r>
      <w:r w:rsidRPr="00D473E1">
        <w:rPr>
          <w:rFonts w:ascii="Calibri" w:hAnsi="Calibri" w:cs="Calibri"/>
          <w:sz w:val="22"/>
          <w:szCs w:val="22"/>
          <w:lang w:eastAsia="el-GR"/>
        </w:rPr>
        <w:t>θυνου</w:t>
      </w:r>
      <w:r w:rsidR="0021574C">
        <w:rPr>
          <w:rFonts w:ascii="Calibri" w:hAnsi="Calibri" w:cs="Calibri"/>
          <w:sz w:val="22"/>
          <w:szCs w:val="22"/>
          <w:lang w:eastAsia="el-GR"/>
        </w:rPr>
        <w:t>/ης</w:t>
      </w:r>
      <w:r w:rsidRPr="00D473E1">
        <w:rPr>
          <w:rFonts w:ascii="Calibri" w:hAnsi="Calibri" w:cs="Calibri"/>
          <w:sz w:val="22"/>
          <w:szCs w:val="22"/>
          <w:lang w:eastAsia="el-GR"/>
        </w:rPr>
        <w:t xml:space="preserve"> </w:t>
      </w:r>
      <w:r w:rsidRPr="00D473E1">
        <w:rPr>
          <w:rFonts w:ascii="Calibri" w:hAnsi="Calibri" w:cs="Calibri"/>
          <w:color w:val="FF0000"/>
          <w:sz w:val="22"/>
          <w:szCs w:val="22"/>
          <w:lang w:eastAsia="el-GR"/>
        </w:rPr>
        <w:t>ΧΧΧΧΧΧ </w:t>
      </w:r>
    </w:p>
    <w:p w14:paraId="6DEC8934" w14:textId="72495D36" w:rsidR="00251521" w:rsidRPr="00D473E1" w:rsidRDefault="00251521" w:rsidP="00251521">
      <w:pPr>
        <w:numPr>
          <w:ilvl w:val="0"/>
          <w:numId w:val="2"/>
        </w:numPr>
        <w:suppressAutoHyphens w:val="0"/>
        <w:ind w:left="285" w:hanging="427"/>
        <w:jc w:val="both"/>
        <w:textAlignment w:val="baseline"/>
        <w:rPr>
          <w:rFonts w:ascii="Calibri" w:hAnsi="Calibri" w:cs="Calibri"/>
          <w:sz w:val="22"/>
          <w:szCs w:val="22"/>
          <w:lang w:eastAsia="el-GR"/>
        </w:rPr>
      </w:pPr>
      <w:r w:rsidRPr="00D473E1">
        <w:rPr>
          <w:rFonts w:ascii="Calibri" w:hAnsi="Calibri" w:cs="Calibri"/>
          <w:sz w:val="22"/>
          <w:szCs w:val="22"/>
          <w:lang w:eastAsia="el-GR"/>
        </w:rPr>
        <w:t xml:space="preserve">Την </w:t>
      </w:r>
      <w:r w:rsidR="00561784">
        <w:rPr>
          <w:rFonts w:ascii="Calibri" w:hAnsi="Calibri" w:cs="Calibri"/>
          <w:sz w:val="22"/>
          <w:szCs w:val="22"/>
          <w:lang w:eastAsia="el-GR"/>
        </w:rPr>
        <w:t xml:space="preserve"> </w:t>
      </w:r>
      <w:proofErr w:type="spellStart"/>
      <w:r w:rsidR="00561784">
        <w:rPr>
          <w:rFonts w:ascii="Calibri" w:hAnsi="Calibri" w:cs="Calibri"/>
          <w:sz w:val="22"/>
          <w:szCs w:val="22"/>
          <w:lang w:eastAsia="el-GR"/>
        </w:rPr>
        <w:t>αριθμ</w:t>
      </w:r>
      <w:proofErr w:type="spellEnd"/>
      <w:r w:rsidR="00561784">
        <w:rPr>
          <w:rFonts w:ascii="Calibri" w:hAnsi="Calibri" w:cs="Calibri"/>
          <w:sz w:val="22"/>
          <w:szCs w:val="22"/>
          <w:lang w:eastAsia="el-GR"/>
        </w:rPr>
        <w:t xml:space="preserve">. </w:t>
      </w:r>
      <w:proofErr w:type="spellStart"/>
      <w:r w:rsidR="00561784">
        <w:rPr>
          <w:rFonts w:ascii="Calibri" w:hAnsi="Calibri" w:cs="Calibri"/>
          <w:sz w:val="22"/>
          <w:szCs w:val="22"/>
          <w:lang w:eastAsia="el-GR"/>
        </w:rPr>
        <w:t>πρωτ</w:t>
      </w:r>
      <w:proofErr w:type="spellEnd"/>
      <w:r w:rsidR="00561784">
        <w:rPr>
          <w:rFonts w:ascii="Calibri" w:hAnsi="Calibri" w:cs="Calibri"/>
          <w:sz w:val="22"/>
          <w:szCs w:val="22"/>
          <w:lang w:eastAsia="el-GR"/>
        </w:rPr>
        <w:t xml:space="preserve">.  …….., ΑΑ ……, ΑΔΑ </w:t>
      </w:r>
      <w:r w:rsidRPr="00D473E1">
        <w:rPr>
          <w:rFonts w:ascii="Calibri" w:hAnsi="Calibri" w:cs="Calibri"/>
          <w:sz w:val="22"/>
          <w:szCs w:val="22"/>
          <w:lang w:eastAsia="el-GR"/>
        </w:rPr>
        <w:t xml:space="preserve"> απόφαση ανάληψης </w:t>
      </w:r>
      <w:r w:rsidR="00561784">
        <w:rPr>
          <w:rFonts w:ascii="Calibri" w:hAnsi="Calibri" w:cs="Calibri"/>
          <w:sz w:val="22"/>
          <w:szCs w:val="22"/>
          <w:lang w:eastAsia="el-GR"/>
        </w:rPr>
        <w:t xml:space="preserve">υποχρέωσης. </w:t>
      </w:r>
    </w:p>
    <w:p w14:paraId="265884C8" w14:textId="77777777" w:rsidR="00251521" w:rsidRDefault="00251521" w:rsidP="00251521">
      <w:pPr>
        <w:suppressAutoHyphens w:val="0"/>
        <w:textAlignment w:val="baseline"/>
        <w:rPr>
          <w:rFonts w:ascii="Calibri" w:hAnsi="Calibri" w:cs="Calibri"/>
          <w:sz w:val="22"/>
          <w:szCs w:val="22"/>
          <w:lang w:eastAsia="el-GR"/>
        </w:rPr>
      </w:pPr>
      <w:r w:rsidRPr="00D473E1">
        <w:rPr>
          <w:rFonts w:ascii="Calibri" w:hAnsi="Calibri" w:cs="Calibri"/>
          <w:sz w:val="22"/>
          <w:szCs w:val="22"/>
          <w:lang w:eastAsia="el-GR"/>
        </w:rPr>
        <w:t> </w:t>
      </w:r>
    </w:p>
    <w:p w14:paraId="656011D9" w14:textId="2685676E" w:rsidR="0021574C" w:rsidRPr="0021574C" w:rsidRDefault="0021574C" w:rsidP="0021574C">
      <w:pPr>
        <w:suppressAutoHyphens w:val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lang w:eastAsia="el-GR"/>
        </w:rPr>
      </w:pPr>
      <w:r w:rsidRPr="0021574C">
        <w:rPr>
          <w:rFonts w:ascii="Calibri" w:hAnsi="Calibri" w:cs="Calibri"/>
          <w:b/>
          <w:bCs/>
          <w:sz w:val="22"/>
          <w:szCs w:val="22"/>
          <w:lang w:eastAsia="el-GR"/>
        </w:rPr>
        <w:t>Αποφασίζω</w:t>
      </w:r>
    </w:p>
    <w:p w14:paraId="76BC9192" w14:textId="7E59AACD" w:rsidR="00251521" w:rsidRPr="00D473E1" w:rsidRDefault="0021574C" w:rsidP="00207C29">
      <w:pPr>
        <w:suppressAutoHyphens w:val="0"/>
        <w:ind w:left="-142"/>
        <w:textAlignment w:val="baseline"/>
        <w:rPr>
          <w:rFonts w:ascii="Calibri" w:hAnsi="Calibri" w:cs="Calibri"/>
          <w:sz w:val="22"/>
          <w:szCs w:val="22"/>
          <w:lang w:eastAsia="el-GR"/>
        </w:rPr>
      </w:pPr>
      <w:r>
        <w:rPr>
          <w:rFonts w:ascii="Calibri" w:hAnsi="Calibri" w:cs="Calibri"/>
          <w:sz w:val="22"/>
          <w:szCs w:val="22"/>
          <w:lang w:eastAsia="el-GR"/>
        </w:rPr>
        <w:t>Την έγκριση χορήγησης προκαταβολής  ύψους ……………</w:t>
      </w:r>
      <w:r w:rsidR="00207C29">
        <w:rPr>
          <w:rFonts w:ascii="Calibri" w:hAnsi="Calibri" w:cs="Calibri"/>
          <w:sz w:val="22"/>
          <w:szCs w:val="22"/>
          <w:lang w:eastAsia="el-GR"/>
        </w:rPr>
        <w:t xml:space="preserve"> </w:t>
      </w:r>
      <w:r w:rsidR="00251521" w:rsidRPr="00D473E1">
        <w:rPr>
          <w:rFonts w:ascii="Calibri" w:hAnsi="Calibri" w:cs="Calibri"/>
          <w:sz w:val="22"/>
          <w:szCs w:val="22"/>
          <w:lang w:eastAsia="el-GR"/>
        </w:rPr>
        <w:t xml:space="preserve">στο πλαίσιο του </w:t>
      </w:r>
      <w:r w:rsidR="00FD70FC">
        <w:rPr>
          <w:rFonts w:ascii="Calibri" w:hAnsi="Calibri" w:cs="Calibri"/>
          <w:sz w:val="22"/>
          <w:szCs w:val="22"/>
          <w:lang w:eastAsia="el-GR"/>
        </w:rPr>
        <w:t>Έ</w:t>
      </w:r>
      <w:r w:rsidR="00FD70FC" w:rsidRPr="00D473E1">
        <w:rPr>
          <w:rFonts w:ascii="Calibri" w:hAnsi="Calibri" w:cs="Calibri"/>
          <w:sz w:val="22"/>
          <w:szCs w:val="22"/>
          <w:lang w:eastAsia="el-GR"/>
        </w:rPr>
        <w:t>ργου</w:t>
      </w:r>
      <w:r w:rsidR="00251521" w:rsidRPr="00D473E1">
        <w:rPr>
          <w:rFonts w:ascii="Calibri" w:hAnsi="Calibri" w:cs="Calibri"/>
          <w:sz w:val="22"/>
          <w:szCs w:val="22"/>
          <w:lang w:eastAsia="el-GR"/>
        </w:rPr>
        <w:t xml:space="preserve"> ΧΧΧΧ </w:t>
      </w:r>
      <w:r w:rsidR="00207C29">
        <w:rPr>
          <w:rFonts w:ascii="Calibri" w:hAnsi="Calibri" w:cs="Calibri"/>
          <w:sz w:val="22"/>
          <w:szCs w:val="22"/>
          <w:lang w:eastAsia="el-GR"/>
        </w:rPr>
        <w:t xml:space="preserve"> ως εξής : </w:t>
      </w:r>
    </w:p>
    <w:p w14:paraId="44A3E4B6" w14:textId="5D60CE6C" w:rsidR="00251521" w:rsidRPr="00D473E1" w:rsidRDefault="00251521" w:rsidP="00251521">
      <w:pPr>
        <w:suppressAutoHyphens w:val="0"/>
        <w:textAlignment w:val="baseline"/>
        <w:rPr>
          <w:rFonts w:ascii="Calibri" w:hAnsi="Calibri" w:cs="Calibri"/>
          <w:sz w:val="22"/>
          <w:szCs w:val="22"/>
          <w:lang w:eastAsia="el-GR"/>
        </w:rPr>
      </w:pPr>
    </w:p>
    <w:tbl>
      <w:tblPr>
        <w:tblW w:w="10031" w:type="dxa"/>
        <w:tblInd w:w="-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8"/>
        <w:gridCol w:w="2235"/>
        <w:gridCol w:w="33"/>
        <w:gridCol w:w="3936"/>
        <w:gridCol w:w="1479"/>
        <w:gridCol w:w="284"/>
        <w:gridCol w:w="567"/>
        <w:gridCol w:w="1389"/>
      </w:tblGrid>
      <w:tr w:rsidR="00207C29" w:rsidRPr="00CF4106" w14:paraId="13D491F0" w14:textId="77777777" w:rsidTr="00685EA8">
        <w:trPr>
          <w:gridBefore w:val="1"/>
          <w:wBefore w:w="108" w:type="dxa"/>
          <w:trHeight w:val="621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8C324F" w14:textId="0BBE9012" w:rsidR="00207C29" w:rsidRPr="00CF4106" w:rsidRDefault="00251521" w:rsidP="00685EA8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D473E1">
              <w:rPr>
                <w:rFonts w:ascii="Calibri" w:hAnsi="Calibri" w:cs="Calibri"/>
                <w:sz w:val="22"/>
                <w:szCs w:val="22"/>
                <w:lang w:eastAsia="el-GR"/>
              </w:rPr>
              <w:t>  </w:t>
            </w:r>
            <w:r w:rsidR="00207C29"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Μετακινούμενος</w:t>
            </w:r>
            <w:r w:rsidR="00207C2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/η</w:t>
            </w:r>
            <w:r w:rsidR="00207C29"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448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72E10F" w14:textId="1EBD07F1" w:rsidR="00207C29" w:rsidRPr="00CF4106" w:rsidRDefault="00207C29" w:rsidP="00685EA8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30C68E" w14:textId="77777777" w:rsidR="00207C29" w:rsidRPr="00CF4106" w:rsidRDefault="00207C29" w:rsidP="00685EA8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ΑΦΜ: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3E01B8" w14:textId="54E6792C" w:rsidR="00207C29" w:rsidRPr="00CF4106" w:rsidRDefault="00207C29" w:rsidP="00685EA8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</w:pPr>
          </w:p>
        </w:tc>
      </w:tr>
      <w:tr w:rsidR="00207C29" w:rsidRPr="00CF4106" w14:paraId="5059CD29" w14:textId="77777777" w:rsidTr="00685EA8">
        <w:trPr>
          <w:gridBefore w:val="1"/>
          <w:wBefore w:w="108" w:type="dxa"/>
          <w:trHeight w:val="848"/>
        </w:trPr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EF7077" w14:textId="77777777" w:rsidR="00207C29" w:rsidRDefault="00207C29" w:rsidP="00685EA8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Αριθμός λογαριασμού τραπέζης στο όνομα του δικαιούχου: </w:t>
            </w:r>
            <w:r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IBAN</w:t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…… </w:t>
            </w:r>
          </w:p>
          <w:p w14:paraId="68BA5B9F" w14:textId="77777777" w:rsidR="00207C29" w:rsidRPr="00CF4106" w:rsidRDefault="00207C29" w:rsidP="00685EA8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Τραπεζικό ίδρυμα: </w:t>
            </w:r>
          </w:p>
        </w:tc>
      </w:tr>
      <w:tr w:rsidR="00207C29" w:rsidRPr="00CF4106" w14:paraId="71E469E5" w14:textId="77777777" w:rsidTr="00685EA8">
        <w:trPr>
          <w:gridBefore w:val="1"/>
          <w:wBefore w:w="108" w:type="dxa"/>
          <w:trHeight w:val="848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20750A" w14:textId="77777777" w:rsidR="00207C29" w:rsidRPr="00CF4106" w:rsidRDefault="00207C29" w:rsidP="00685EA8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lastRenderedPageBreak/>
              <w:t>Αιτιολογία χορήγησης προκαταβολής: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36BDA1" w14:textId="77777777" w:rsidR="00207C29" w:rsidRPr="00CF4106" w:rsidRDefault="00207C29" w:rsidP="00685EA8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15776C" w14:textId="77777777" w:rsidR="00207C29" w:rsidRPr="00CF4106" w:rsidRDefault="00207C29" w:rsidP="00685EA8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932AF9" w14:textId="77777777" w:rsidR="00207C29" w:rsidRPr="00CF4106" w:rsidRDefault="00207C29" w:rsidP="00685EA8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207C29" w:rsidRPr="00CF4106" w14:paraId="6ED44AD6" w14:textId="77777777" w:rsidTr="00685EA8">
        <w:trPr>
          <w:trHeight w:val="848"/>
        </w:trPr>
        <w:tc>
          <w:tcPr>
            <w:tcW w:w="63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BF756B" w14:textId="77777777" w:rsidR="00207C29" w:rsidRPr="000533A6" w:rsidRDefault="00207C29" w:rsidP="00685EA8">
            <w:pPr>
              <w:spacing w:line="320" w:lineRule="exact"/>
              <w:jc w:val="both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0533A6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Απόφαση έγκρισης </w:t>
            </w: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μ</w:t>
            </w:r>
            <w:r w:rsidRPr="000533A6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ετακίνησης :</w:t>
            </w:r>
          </w:p>
          <w:p w14:paraId="66087431" w14:textId="77777777" w:rsidR="00207C29" w:rsidRPr="00CF4106" w:rsidRDefault="00207C29" w:rsidP="00685EA8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5E7256" w14:textId="77777777" w:rsidR="00207C29" w:rsidRPr="00CF4106" w:rsidRDefault="00207C29" w:rsidP="00685EA8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5534B8" w14:textId="77777777" w:rsidR="00207C29" w:rsidRPr="00CF4106" w:rsidRDefault="00207C29" w:rsidP="00685EA8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6147E555" w14:textId="77777777" w:rsidR="00207C29" w:rsidRDefault="00207C29" w:rsidP="00207C29">
      <w:pPr>
        <w:spacing w:line="320" w:lineRule="exact"/>
        <w:jc w:val="both"/>
        <w:rPr>
          <w:rFonts w:ascii="Calibri" w:hAnsi="Calibri" w:cs="Calibri"/>
          <w:iCs/>
          <w:sz w:val="22"/>
          <w:szCs w:val="22"/>
        </w:rPr>
      </w:pPr>
    </w:p>
    <w:p w14:paraId="0589BD28" w14:textId="41EB0DDB" w:rsidR="00251521" w:rsidRPr="00D473E1" w:rsidRDefault="00207C29" w:rsidP="00207C29">
      <w:pPr>
        <w:suppressAutoHyphens w:val="0"/>
        <w:jc w:val="both"/>
        <w:textAlignment w:val="baseline"/>
        <w:rPr>
          <w:rFonts w:ascii="Calibri" w:hAnsi="Calibri" w:cs="Calibri"/>
          <w:sz w:val="22"/>
          <w:szCs w:val="22"/>
          <w:lang w:eastAsia="el-GR"/>
        </w:rPr>
      </w:pPr>
      <w:r>
        <w:rPr>
          <w:rFonts w:ascii="Calibri" w:hAnsi="Calibri" w:cs="Calibri"/>
          <w:sz w:val="22"/>
          <w:szCs w:val="22"/>
          <w:lang w:eastAsia="el-GR"/>
        </w:rPr>
        <w:t>Η απόδοση του ποσού της προκαταβολής δεν μπορεί να υπερβαίνει το τρίμηνο από την ημερομηνία έκδοσης της παρούσης και σε κάθε περίπτωση τη</w:t>
      </w:r>
      <w:r w:rsidR="00E92617">
        <w:rPr>
          <w:rFonts w:ascii="Calibri" w:hAnsi="Calibri" w:cs="Calibri"/>
          <w:sz w:val="22"/>
          <w:szCs w:val="22"/>
          <w:lang w:eastAsia="el-GR"/>
        </w:rPr>
        <w:t>ν</w:t>
      </w:r>
      <w:r>
        <w:rPr>
          <w:rFonts w:ascii="Calibri" w:hAnsi="Calibri" w:cs="Calibri"/>
          <w:sz w:val="22"/>
          <w:szCs w:val="22"/>
          <w:lang w:eastAsia="el-GR"/>
        </w:rPr>
        <w:t xml:space="preserve"> 31</w:t>
      </w:r>
      <w:r w:rsidRPr="00207C29">
        <w:rPr>
          <w:rFonts w:ascii="Calibri" w:hAnsi="Calibri" w:cs="Calibri"/>
          <w:sz w:val="22"/>
          <w:szCs w:val="22"/>
          <w:vertAlign w:val="superscript"/>
          <w:lang w:eastAsia="el-GR"/>
        </w:rPr>
        <w:t>η</w:t>
      </w:r>
      <w:r>
        <w:rPr>
          <w:rFonts w:ascii="Calibri" w:hAnsi="Calibri" w:cs="Calibri"/>
          <w:sz w:val="22"/>
          <w:szCs w:val="22"/>
          <w:lang w:eastAsia="el-GR"/>
        </w:rPr>
        <w:t xml:space="preserve"> Δεκεμβρίου του τρέχοντος οικονομικού έτους. </w:t>
      </w:r>
    </w:p>
    <w:p w14:paraId="072C8C05" w14:textId="77B400C9" w:rsidR="00B90C61" w:rsidRPr="00D473E1" w:rsidRDefault="00251521" w:rsidP="00207C29">
      <w:pPr>
        <w:suppressAutoHyphens w:val="0"/>
        <w:jc w:val="both"/>
        <w:textAlignment w:val="baseline"/>
        <w:rPr>
          <w:rFonts w:ascii="Calibri" w:hAnsi="Calibri" w:cs="Calibri"/>
          <w:sz w:val="22"/>
          <w:szCs w:val="22"/>
          <w:lang w:eastAsia="el-GR"/>
        </w:rPr>
      </w:pPr>
      <w:r w:rsidRPr="00D473E1">
        <w:rPr>
          <w:rFonts w:ascii="Calibri" w:hAnsi="Calibri" w:cs="Calibri"/>
          <w:sz w:val="22"/>
          <w:szCs w:val="22"/>
          <w:lang w:eastAsia="el-GR"/>
        </w:rPr>
        <w:t> </w:t>
      </w:r>
    </w:p>
    <w:p w14:paraId="7E5714C7" w14:textId="5F3E54E7" w:rsidR="0051660D" w:rsidRDefault="0051660D" w:rsidP="00251521">
      <w:pPr>
        <w:rPr>
          <w:rFonts w:ascii="Calibri" w:hAnsi="Calibri" w:cs="Calibri"/>
          <w:sz w:val="22"/>
          <w:szCs w:val="22"/>
        </w:rPr>
      </w:pPr>
    </w:p>
    <w:p w14:paraId="533435EE" w14:textId="77777777" w:rsidR="00E92617" w:rsidRDefault="00E92617" w:rsidP="00251521">
      <w:pPr>
        <w:rPr>
          <w:rFonts w:ascii="Calibri" w:hAnsi="Calibri" w:cs="Calibri"/>
          <w:sz w:val="22"/>
          <w:szCs w:val="22"/>
        </w:rPr>
      </w:pPr>
    </w:p>
    <w:p w14:paraId="18ED9278" w14:textId="77777777" w:rsidR="00E92617" w:rsidRDefault="00E92617" w:rsidP="00251521">
      <w:pPr>
        <w:rPr>
          <w:rFonts w:ascii="Calibri" w:hAnsi="Calibri" w:cs="Calibri"/>
          <w:sz w:val="22"/>
          <w:szCs w:val="22"/>
        </w:rPr>
      </w:pPr>
    </w:p>
    <w:p w14:paraId="7A468207" w14:textId="6FE64947" w:rsidR="00E92617" w:rsidRPr="00E92617" w:rsidRDefault="00E92617" w:rsidP="00E92617">
      <w:pPr>
        <w:widowControl w:val="0"/>
        <w:tabs>
          <w:tab w:val="left" w:pos="0"/>
        </w:tabs>
        <w:spacing w:line="280" w:lineRule="exact"/>
        <w:ind w:right="-142"/>
        <w:contextualSpacing/>
        <w:jc w:val="both"/>
        <w:rPr>
          <w:rFonts w:ascii="Calibri" w:hAnsi="Calibri" w:cs="Calibri"/>
          <w:bCs/>
          <w:color w:val="000000"/>
          <w:sz w:val="22"/>
          <w:szCs w:val="22"/>
          <w:lang w:eastAsia="ar-SA"/>
        </w:rPr>
      </w:pPr>
      <w:r>
        <w:rPr>
          <w:rFonts w:ascii="Calibri" w:hAnsi="Calibri" w:cs="Calibri"/>
          <w:b/>
          <w:color w:val="000000"/>
          <w:sz w:val="22"/>
          <w:szCs w:val="22"/>
          <w:lang w:eastAsia="ar-SA"/>
        </w:rPr>
        <w:tab/>
      </w:r>
      <w:r>
        <w:rPr>
          <w:rFonts w:ascii="Calibri" w:hAnsi="Calibri" w:cs="Calibri"/>
          <w:b/>
          <w:color w:val="000000"/>
          <w:sz w:val="22"/>
          <w:szCs w:val="22"/>
          <w:lang w:eastAsia="ar-SA"/>
        </w:rPr>
        <w:tab/>
      </w:r>
      <w:r>
        <w:rPr>
          <w:rFonts w:ascii="Calibri" w:hAnsi="Calibri" w:cs="Calibri"/>
          <w:b/>
          <w:color w:val="000000"/>
          <w:sz w:val="22"/>
          <w:szCs w:val="22"/>
          <w:lang w:eastAsia="ar-SA"/>
        </w:rPr>
        <w:tab/>
      </w:r>
      <w:r>
        <w:rPr>
          <w:rFonts w:ascii="Calibri" w:hAnsi="Calibri" w:cs="Calibri"/>
          <w:b/>
          <w:color w:val="000000"/>
          <w:sz w:val="22"/>
          <w:szCs w:val="22"/>
          <w:lang w:eastAsia="ar-SA"/>
        </w:rPr>
        <w:tab/>
      </w:r>
      <w:r>
        <w:rPr>
          <w:rFonts w:ascii="Calibri" w:hAnsi="Calibri" w:cs="Calibri"/>
          <w:b/>
          <w:color w:val="000000"/>
          <w:sz w:val="22"/>
          <w:szCs w:val="22"/>
          <w:lang w:eastAsia="ar-SA"/>
        </w:rPr>
        <w:tab/>
      </w:r>
      <w:r>
        <w:rPr>
          <w:rFonts w:ascii="Calibri" w:hAnsi="Calibri" w:cs="Calibri"/>
          <w:b/>
          <w:color w:val="000000"/>
          <w:sz w:val="22"/>
          <w:szCs w:val="22"/>
          <w:lang w:eastAsia="ar-SA"/>
        </w:rPr>
        <w:tab/>
      </w:r>
      <w:r>
        <w:rPr>
          <w:rFonts w:ascii="Calibri" w:hAnsi="Calibri" w:cs="Calibri"/>
          <w:b/>
          <w:color w:val="000000"/>
          <w:sz w:val="22"/>
          <w:szCs w:val="22"/>
          <w:lang w:eastAsia="ar-SA"/>
        </w:rPr>
        <w:tab/>
      </w:r>
      <w:r>
        <w:rPr>
          <w:rFonts w:ascii="Calibri" w:hAnsi="Calibri" w:cs="Calibri"/>
          <w:b/>
          <w:color w:val="000000"/>
          <w:sz w:val="22"/>
          <w:szCs w:val="22"/>
          <w:lang w:eastAsia="ar-SA"/>
        </w:rPr>
        <w:tab/>
      </w:r>
      <w:r>
        <w:rPr>
          <w:rFonts w:ascii="Calibri" w:hAnsi="Calibri" w:cs="Calibri"/>
          <w:b/>
          <w:color w:val="000000"/>
          <w:sz w:val="22"/>
          <w:szCs w:val="22"/>
          <w:lang w:eastAsia="ar-SA"/>
        </w:rPr>
        <w:tab/>
        <w:t xml:space="preserve">         </w:t>
      </w:r>
      <w:r w:rsidRPr="00E92617">
        <w:rPr>
          <w:rFonts w:ascii="Calibri" w:hAnsi="Calibri" w:cs="Calibri"/>
          <w:b/>
          <w:color w:val="000000"/>
          <w:sz w:val="22"/>
          <w:szCs w:val="22"/>
          <w:lang w:eastAsia="ar-SA"/>
        </w:rPr>
        <w:t>Ο Πρόεδρος</w:t>
      </w:r>
      <w:r w:rsidRPr="00E92617">
        <w:rPr>
          <w:rFonts w:ascii="Calibri" w:hAnsi="Calibri" w:cs="Calibri"/>
          <w:b/>
          <w:color w:val="000000"/>
          <w:szCs w:val="22"/>
          <w:lang w:eastAsia="ar-SA"/>
        </w:rPr>
        <w:t xml:space="preserve"> </w:t>
      </w:r>
    </w:p>
    <w:p w14:paraId="7DF7465E" w14:textId="77777777" w:rsidR="00E92617" w:rsidRPr="00E92617" w:rsidRDefault="00E92617" w:rsidP="00E92617">
      <w:pPr>
        <w:suppressAutoHyphens w:val="0"/>
        <w:spacing w:line="280" w:lineRule="exact"/>
        <w:ind w:left="-426" w:firstLine="294"/>
        <w:contextualSpacing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E92617">
        <w:rPr>
          <w:rFonts w:ascii="Calibri" w:hAnsi="Calibri" w:cs="Calibri"/>
          <w:b/>
          <w:sz w:val="22"/>
          <w:szCs w:val="22"/>
          <w:lang w:eastAsia="ar-SA"/>
        </w:rPr>
        <w:tab/>
      </w:r>
      <w:r w:rsidRPr="00E92617">
        <w:rPr>
          <w:rFonts w:ascii="Calibri" w:hAnsi="Calibri" w:cs="Calibri"/>
          <w:b/>
          <w:sz w:val="22"/>
          <w:szCs w:val="22"/>
          <w:lang w:eastAsia="ar-SA"/>
        </w:rPr>
        <w:tab/>
        <w:t xml:space="preserve"> </w:t>
      </w:r>
      <w:r w:rsidRPr="00E92617">
        <w:rPr>
          <w:rFonts w:ascii="Calibri" w:hAnsi="Calibri" w:cs="Calibri"/>
          <w:b/>
          <w:sz w:val="22"/>
          <w:szCs w:val="22"/>
          <w:lang w:eastAsia="ar-SA"/>
        </w:rPr>
        <w:tab/>
      </w:r>
      <w:r w:rsidRPr="00E92617">
        <w:rPr>
          <w:rFonts w:ascii="Calibri" w:hAnsi="Calibri" w:cs="Calibri"/>
          <w:b/>
          <w:sz w:val="22"/>
          <w:szCs w:val="22"/>
          <w:lang w:eastAsia="ar-SA"/>
        </w:rPr>
        <w:tab/>
      </w:r>
      <w:r w:rsidRPr="00E92617">
        <w:rPr>
          <w:rFonts w:ascii="Calibri" w:hAnsi="Calibri" w:cs="Calibri"/>
          <w:b/>
          <w:sz w:val="22"/>
          <w:szCs w:val="22"/>
          <w:lang w:eastAsia="ar-SA"/>
        </w:rPr>
        <w:tab/>
      </w:r>
      <w:r w:rsidRPr="00E92617">
        <w:rPr>
          <w:rFonts w:ascii="Calibri" w:hAnsi="Calibri" w:cs="Calibri"/>
          <w:b/>
          <w:sz w:val="22"/>
          <w:szCs w:val="22"/>
          <w:lang w:eastAsia="ar-SA"/>
        </w:rPr>
        <w:tab/>
      </w:r>
      <w:r w:rsidRPr="00E92617">
        <w:rPr>
          <w:rFonts w:ascii="Calibri" w:hAnsi="Calibri" w:cs="Calibri"/>
          <w:b/>
          <w:sz w:val="22"/>
          <w:szCs w:val="22"/>
          <w:lang w:eastAsia="ar-SA"/>
        </w:rPr>
        <w:tab/>
      </w:r>
      <w:r w:rsidRPr="00E92617">
        <w:rPr>
          <w:rFonts w:ascii="Calibri" w:hAnsi="Calibri" w:cs="Calibri"/>
          <w:b/>
          <w:sz w:val="22"/>
          <w:szCs w:val="22"/>
          <w:lang w:eastAsia="ar-SA"/>
        </w:rPr>
        <w:tab/>
      </w:r>
      <w:r w:rsidRPr="00E92617">
        <w:rPr>
          <w:rFonts w:ascii="Calibri" w:hAnsi="Calibri" w:cs="Calibri"/>
          <w:b/>
          <w:sz w:val="22"/>
          <w:szCs w:val="22"/>
          <w:lang w:eastAsia="ar-SA"/>
        </w:rPr>
        <w:tab/>
        <w:t xml:space="preserve">  της Επιτροπής Αγροτικής Έρευνας </w:t>
      </w:r>
    </w:p>
    <w:p w14:paraId="12537FDC" w14:textId="77777777" w:rsidR="00E92617" w:rsidRPr="00E92617" w:rsidRDefault="00E92617" w:rsidP="00E92617">
      <w:pPr>
        <w:suppressAutoHyphens w:val="0"/>
        <w:spacing w:line="280" w:lineRule="exact"/>
        <w:ind w:left="5954" w:firstLine="294"/>
        <w:contextualSpacing/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14:paraId="285CCA34" w14:textId="77777777" w:rsidR="00E92617" w:rsidRPr="00E92617" w:rsidRDefault="00E92617" w:rsidP="00E92617">
      <w:pPr>
        <w:suppressAutoHyphens w:val="0"/>
        <w:spacing w:line="280" w:lineRule="exact"/>
        <w:ind w:left="5954" w:firstLine="294"/>
        <w:contextualSpacing/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14:paraId="0AC5F7F9" w14:textId="77777777" w:rsidR="00E92617" w:rsidRPr="00E92617" w:rsidRDefault="00E92617" w:rsidP="00E92617">
      <w:pPr>
        <w:suppressAutoHyphens w:val="0"/>
        <w:spacing w:line="280" w:lineRule="exact"/>
        <w:ind w:firstLine="5387"/>
        <w:contextualSpacing/>
        <w:jc w:val="both"/>
        <w:rPr>
          <w:rFonts w:ascii="Calibri" w:hAnsi="Calibri" w:cs="Calibri"/>
          <w:b/>
          <w:sz w:val="22"/>
          <w:szCs w:val="20"/>
          <w:lang w:eastAsia="ar-SA"/>
        </w:rPr>
      </w:pPr>
      <w:r w:rsidRPr="00E92617">
        <w:rPr>
          <w:rFonts w:ascii="Calibri" w:hAnsi="Calibri" w:cs="Calibri"/>
          <w:b/>
          <w:sz w:val="22"/>
          <w:szCs w:val="20"/>
          <w:lang w:eastAsia="ar-SA"/>
        </w:rPr>
        <w:t xml:space="preserve">            Καθηγητής  Νεκτάριος </w:t>
      </w:r>
      <w:proofErr w:type="spellStart"/>
      <w:r w:rsidRPr="00E92617">
        <w:rPr>
          <w:rFonts w:ascii="Calibri" w:hAnsi="Calibri" w:cs="Calibri"/>
          <w:b/>
          <w:sz w:val="22"/>
          <w:szCs w:val="20"/>
          <w:lang w:eastAsia="ar-SA"/>
        </w:rPr>
        <w:t>Βιδάκης</w:t>
      </w:r>
      <w:proofErr w:type="spellEnd"/>
      <w:r w:rsidRPr="00E92617">
        <w:rPr>
          <w:rFonts w:ascii="Calibri" w:hAnsi="Calibri" w:cs="Calibri"/>
          <w:b/>
          <w:sz w:val="22"/>
          <w:szCs w:val="20"/>
          <w:lang w:eastAsia="ar-SA"/>
        </w:rPr>
        <w:t xml:space="preserve"> </w:t>
      </w:r>
    </w:p>
    <w:p w14:paraId="677B24FA" w14:textId="77777777" w:rsidR="00E92617" w:rsidRPr="00E92617" w:rsidRDefault="00E92617" w:rsidP="00251521">
      <w:pPr>
        <w:rPr>
          <w:rFonts w:ascii="Calibri" w:hAnsi="Calibri" w:cs="Calibri"/>
          <w:sz w:val="22"/>
          <w:szCs w:val="22"/>
        </w:rPr>
      </w:pPr>
    </w:p>
    <w:sectPr w:rsidR="00E92617" w:rsidRPr="00E92617" w:rsidSect="00207C29">
      <w:footerReference w:type="default" r:id="rId10"/>
      <w:headerReference w:type="first" r:id="rId11"/>
      <w:footerReference w:type="first" r:id="rId12"/>
      <w:pgSz w:w="11906" w:h="16838"/>
      <w:pgMar w:top="1134" w:right="991" w:bottom="776" w:left="1134" w:header="426" w:footer="2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8843A" w14:textId="77777777" w:rsidR="00F07100" w:rsidRDefault="00F07100">
      <w:r>
        <w:separator/>
      </w:r>
    </w:p>
  </w:endnote>
  <w:endnote w:type="continuationSeparator" w:id="0">
    <w:p w14:paraId="783340E8" w14:textId="77777777" w:rsidR="00F07100" w:rsidRDefault="00F0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A1"/>
    <w:family w:val="swiss"/>
    <w:pitch w:val="variable"/>
    <w:sig w:usb0="E7002EFF" w:usb1="D200FDFF" w:usb2="0A042029" w:usb3="00000000" w:csb0="8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BEE50" w14:textId="77777777" w:rsidR="00732EE4" w:rsidRPr="002419A7" w:rsidRDefault="00732EE4" w:rsidP="00732EE4">
    <w:pPr>
      <w:widowControl w:val="0"/>
      <w:suppressLineNumbers/>
      <w:tabs>
        <w:tab w:val="center" w:pos="5415"/>
        <w:tab w:val="right" w:pos="10830"/>
      </w:tabs>
      <w:jc w:val="center"/>
      <w:rPr>
        <w:rFonts w:eastAsia="DejaVu Sans"/>
        <w:kern w:val="1"/>
        <w:lang w:eastAsia="ar-SA"/>
      </w:rPr>
    </w:pPr>
    <w:r w:rsidRPr="002419A7">
      <w:rPr>
        <w:b/>
        <w:i/>
        <w:color w:val="385623"/>
        <w:spacing w:val="6"/>
        <w:sz w:val="20"/>
        <w:szCs w:val="20"/>
        <w:lang w:eastAsia="en-US"/>
      </w:rPr>
      <w:t xml:space="preserve">Κουρτίδου 56-58 &amp; Νιρβάνα, 111 45 Αθήνα, </w:t>
    </w:r>
    <w:r w:rsidRPr="002419A7">
      <w:rPr>
        <w:b/>
        <w:i/>
        <w:color w:val="385623"/>
        <w:spacing w:val="6"/>
        <w:sz w:val="20"/>
        <w:szCs w:val="20"/>
        <w:lang w:eastAsia="en-US"/>
      </w:rPr>
      <w:sym w:font="Wingdings" w:char="F028"/>
    </w:r>
    <w:r w:rsidRPr="002419A7">
      <w:rPr>
        <w:b/>
        <w:i/>
        <w:color w:val="385623"/>
        <w:spacing w:val="6"/>
        <w:sz w:val="20"/>
        <w:szCs w:val="20"/>
        <w:lang w:eastAsia="en-US"/>
      </w:rPr>
      <w:t xml:space="preserve"> (+210) 83.92.000  </w:t>
    </w:r>
    <w:r w:rsidRPr="002419A7">
      <w:rPr>
        <w:rFonts w:ascii="Arial" w:hAnsi="Arial"/>
        <w:noProof/>
        <w:color w:val="000000"/>
        <w:sz w:val="20"/>
        <w:szCs w:val="20"/>
        <w:lang w:eastAsia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AE25E82" wp14:editId="69508D32">
              <wp:simplePos x="0" y="0"/>
              <wp:positionH relativeFrom="column">
                <wp:posOffset>-108585</wp:posOffset>
              </wp:positionH>
              <wp:positionV relativeFrom="paragraph">
                <wp:posOffset>290830</wp:posOffset>
              </wp:positionV>
              <wp:extent cx="6309360" cy="0"/>
              <wp:effectExtent l="15240" t="14605" r="9525" b="13970"/>
              <wp:wrapNone/>
              <wp:docPr id="927979468" name="Ευθεία γραμμή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F5184F" id="Ευθεία γραμμή σύνδεσης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22.9pt" to="488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" strokeweight=".35mm">
              <v:stroke joinstyle="miter"/>
            </v:line>
          </w:pict>
        </mc:Fallback>
      </mc:AlternateContent>
    </w:r>
    <w:r w:rsidRPr="002419A7">
      <w:rPr>
        <w:rFonts w:ascii="Arial" w:hAnsi="Arial"/>
        <w:noProof/>
        <w:color w:val="000000"/>
        <w:sz w:val="20"/>
        <w:szCs w:val="20"/>
        <w:lang w:eastAsia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245AD8D" wp14:editId="561FD3C3">
              <wp:simplePos x="0" y="0"/>
              <wp:positionH relativeFrom="column">
                <wp:posOffset>-108585</wp:posOffset>
              </wp:positionH>
              <wp:positionV relativeFrom="paragraph">
                <wp:posOffset>-52070</wp:posOffset>
              </wp:positionV>
              <wp:extent cx="6309360" cy="0"/>
              <wp:effectExtent l="15240" t="14605" r="9525" b="13970"/>
              <wp:wrapNone/>
              <wp:docPr id="1026525995" name="Ευθεία γραμμή σύνδεσης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607BD9" id="Ευθεία γραμμή σύνδεσης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-4.1pt" to="488.2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" strokeweight=".35mm">
              <v:stroke joinstyle="miter"/>
            </v:line>
          </w:pict>
        </mc:Fallback>
      </mc:AlternateContent>
    </w:r>
  </w:p>
  <w:p w14:paraId="1B9FCDEE" w14:textId="77777777" w:rsidR="00732EE4" w:rsidRDefault="00732E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30D61" w14:textId="77777777" w:rsidR="00207C29" w:rsidRPr="002419A7" w:rsidRDefault="00207C29" w:rsidP="00207C29">
    <w:pPr>
      <w:widowControl w:val="0"/>
      <w:suppressLineNumbers/>
      <w:tabs>
        <w:tab w:val="center" w:pos="5415"/>
        <w:tab w:val="right" w:pos="10830"/>
      </w:tabs>
      <w:jc w:val="center"/>
      <w:rPr>
        <w:rFonts w:eastAsia="DejaVu Sans"/>
        <w:kern w:val="1"/>
        <w:lang w:eastAsia="ar-SA"/>
      </w:rPr>
    </w:pPr>
    <w:r w:rsidRPr="002419A7">
      <w:rPr>
        <w:b/>
        <w:i/>
        <w:color w:val="385623"/>
        <w:spacing w:val="6"/>
        <w:sz w:val="20"/>
        <w:szCs w:val="20"/>
        <w:lang w:eastAsia="en-US"/>
      </w:rPr>
      <w:t xml:space="preserve">Κουρτίδου 56-58 &amp; Νιρβάνα, 111 45 Αθήνα, </w:t>
    </w:r>
    <w:r w:rsidRPr="002419A7">
      <w:rPr>
        <w:b/>
        <w:i/>
        <w:color w:val="385623"/>
        <w:spacing w:val="6"/>
        <w:sz w:val="20"/>
        <w:szCs w:val="20"/>
        <w:lang w:eastAsia="en-US"/>
      </w:rPr>
      <w:sym w:font="Wingdings" w:char="F028"/>
    </w:r>
    <w:r w:rsidRPr="002419A7">
      <w:rPr>
        <w:b/>
        <w:i/>
        <w:color w:val="385623"/>
        <w:spacing w:val="6"/>
        <w:sz w:val="20"/>
        <w:szCs w:val="20"/>
        <w:lang w:eastAsia="en-US"/>
      </w:rPr>
      <w:t xml:space="preserve"> (+210) 83.92.000  </w:t>
    </w:r>
    <w:r w:rsidRPr="002419A7">
      <w:rPr>
        <w:rFonts w:ascii="Arial" w:hAnsi="Arial"/>
        <w:noProof/>
        <w:color w:val="000000"/>
        <w:sz w:val="20"/>
        <w:szCs w:val="20"/>
        <w:lang w:eastAsia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9506CC" wp14:editId="1832A1AB">
              <wp:simplePos x="0" y="0"/>
              <wp:positionH relativeFrom="column">
                <wp:posOffset>-108585</wp:posOffset>
              </wp:positionH>
              <wp:positionV relativeFrom="paragraph">
                <wp:posOffset>290830</wp:posOffset>
              </wp:positionV>
              <wp:extent cx="6309360" cy="0"/>
              <wp:effectExtent l="15240" t="14605" r="9525" b="13970"/>
              <wp:wrapNone/>
              <wp:docPr id="248766255" name="Ευθεία γραμμή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1A88D" id="Ευθεία γραμμή σύνδεσης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22.9pt" to="488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" strokeweight=".35mm">
              <v:stroke joinstyle="miter"/>
            </v:line>
          </w:pict>
        </mc:Fallback>
      </mc:AlternateContent>
    </w:r>
    <w:r w:rsidRPr="002419A7">
      <w:rPr>
        <w:rFonts w:ascii="Arial" w:hAnsi="Arial"/>
        <w:noProof/>
        <w:color w:val="000000"/>
        <w:sz w:val="20"/>
        <w:szCs w:val="20"/>
        <w:lang w:eastAsia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970E3A0" wp14:editId="2AD96E68">
              <wp:simplePos x="0" y="0"/>
              <wp:positionH relativeFrom="column">
                <wp:posOffset>-108585</wp:posOffset>
              </wp:positionH>
              <wp:positionV relativeFrom="paragraph">
                <wp:posOffset>-52070</wp:posOffset>
              </wp:positionV>
              <wp:extent cx="6309360" cy="0"/>
              <wp:effectExtent l="15240" t="14605" r="9525" b="13970"/>
              <wp:wrapNone/>
              <wp:docPr id="413828252" name="Ευθεία γραμμή σύνδεσης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35426" id="Ευθεία γραμμή σύνδεσης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-4.1pt" to="488.2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" strokeweight=".35mm">
              <v:stroke joinstyle="miter"/>
            </v:line>
          </w:pict>
        </mc:Fallback>
      </mc:AlternateContent>
    </w:r>
  </w:p>
  <w:p w14:paraId="7481D0C5" w14:textId="77777777" w:rsidR="00207C29" w:rsidRDefault="00207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B85EC" w14:textId="77777777" w:rsidR="00F07100" w:rsidRDefault="00F07100">
      <w:r>
        <w:separator/>
      </w:r>
    </w:p>
  </w:footnote>
  <w:footnote w:type="continuationSeparator" w:id="0">
    <w:p w14:paraId="14CA1497" w14:textId="77777777" w:rsidR="00F07100" w:rsidRDefault="00F07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39F28" w14:textId="38E741B7" w:rsidR="00DF10B5" w:rsidRPr="008F5F77" w:rsidRDefault="00D473E1">
    <w:pPr>
      <w:pStyle w:val="Header"/>
      <w:rPr>
        <w:lang w:val="en-US"/>
      </w:rPr>
    </w:pPr>
    <w:r w:rsidRPr="00404E1C">
      <w:rPr>
        <w:b/>
        <w:noProof/>
      </w:rPr>
      <w:drawing>
        <wp:inline distT="0" distB="0" distL="0" distR="0" wp14:anchorId="26017AAB" wp14:editId="50D80954">
          <wp:extent cx="866775" cy="715686"/>
          <wp:effectExtent l="0" t="0" r="0" b="8255"/>
          <wp:docPr id="1369568769" name="Εικόνα 1" descr="Εικόνα που περιέχει κείμενο, γραμματοσειρά, αφίσα, γραφιστική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337124" name="Εικόνα 1" descr="Εικόνα που περιέχει κείμενο, γραμματοσειρά, αφίσα, γραφιστική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716" cy="71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50D0">
      <w:tab/>
    </w:r>
    <w:r w:rsidR="00BE50D0">
      <w:tab/>
    </w:r>
    <w:r w:rsidR="00BE50D0">
      <w:rPr>
        <w:rFonts w:ascii="Arial" w:hAnsi="Arial" w:cs="Arial"/>
        <w:b/>
        <w:bCs/>
        <w:color w:val="7F7F7F" w:themeColor="text1" w:themeTint="80"/>
      </w:rPr>
      <w:t>Ε. 20.2</w:t>
    </w:r>
    <w:r w:rsidR="008F5F77">
      <w:rPr>
        <w:rFonts w:ascii="Arial" w:hAnsi="Arial" w:cs="Arial"/>
        <w:b/>
        <w:bCs/>
        <w:color w:val="7F7F7F" w:themeColor="text1" w:themeTint="80"/>
        <w:lang w:val="en-US"/>
      </w:rPr>
      <w:t>_v0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1A52E9"/>
    <w:multiLevelType w:val="multilevel"/>
    <w:tmpl w:val="07D618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FE7875"/>
    <w:multiLevelType w:val="multilevel"/>
    <w:tmpl w:val="D3E814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F11E5B"/>
    <w:multiLevelType w:val="multilevel"/>
    <w:tmpl w:val="990029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5C4533"/>
    <w:multiLevelType w:val="multilevel"/>
    <w:tmpl w:val="CC44CA3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A2C4E"/>
    <w:multiLevelType w:val="multilevel"/>
    <w:tmpl w:val="AAEE1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813126"/>
    <w:multiLevelType w:val="multilevel"/>
    <w:tmpl w:val="608AE5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31207"/>
    <w:multiLevelType w:val="multilevel"/>
    <w:tmpl w:val="9ED4B72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351A23"/>
    <w:multiLevelType w:val="multilevel"/>
    <w:tmpl w:val="C6DA1A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DE5BE4"/>
    <w:multiLevelType w:val="multilevel"/>
    <w:tmpl w:val="095679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1C695E"/>
    <w:multiLevelType w:val="multilevel"/>
    <w:tmpl w:val="2760D7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805EB0"/>
    <w:multiLevelType w:val="multilevel"/>
    <w:tmpl w:val="A6FCBA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18242E"/>
    <w:multiLevelType w:val="multilevel"/>
    <w:tmpl w:val="5F7EE6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58645F"/>
    <w:multiLevelType w:val="multilevel"/>
    <w:tmpl w:val="AA086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B015B7"/>
    <w:multiLevelType w:val="multilevel"/>
    <w:tmpl w:val="9C8C2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A11517"/>
    <w:multiLevelType w:val="multilevel"/>
    <w:tmpl w:val="760417B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6025DF"/>
    <w:multiLevelType w:val="hybridMultilevel"/>
    <w:tmpl w:val="78A01C9C"/>
    <w:lvl w:ilvl="0" w:tplc="573E5D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72234598">
    <w:abstractNumId w:val="0"/>
  </w:num>
  <w:num w:numId="2" w16cid:durableId="29110076">
    <w:abstractNumId w:val="5"/>
  </w:num>
  <w:num w:numId="3" w16cid:durableId="436675563">
    <w:abstractNumId w:val="6"/>
  </w:num>
  <w:num w:numId="4" w16cid:durableId="15427436">
    <w:abstractNumId w:val="8"/>
  </w:num>
  <w:num w:numId="5" w16cid:durableId="1985768902">
    <w:abstractNumId w:val="9"/>
  </w:num>
  <w:num w:numId="6" w16cid:durableId="1705017255">
    <w:abstractNumId w:val="11"/>
  </w:num>
  <w:num w:numId="7" w16cid:durableId="178543800">
    <w:abstractNumId w:val="2"/>
  </w:num>
  <w:num w:numId="8" w16cid:durableId="1003628068">
    <w:abstractNumId w:val="13"/>
  </w:num>
  <w:num w:numId="9" w16cid:durableId="1702702690">
    <w:abstractNumId w:val="14"/>
  </w:num>
  <w:num w:numId="10" w16cid:durableId="1166439217">
    <w:abstractNumId w:val="3"/>
  </w:num>
  <w:num w:numId="11" w16cid:durableId="41639990">
    <w:abstractNumId w:val="1"/>
  </w:num>
  <w:num w:numId="12" w16cid:durableId="1392995830">
    <w:abstractNumId w:val="10"/>
  </w:num>
  <w:num w:numId="13" w16cid:durableId="1773816879">
    <w:abstractNumId w:val="7"/>
  </w:num>
  <w:num w:numId="14" w16cid:durableId="1211267755">
    <w:abstractNumId w:val="15"/>
  </w:num>
  <w:num w:numId="15" w16cid:durableId="459424330">
    <w:abstractNumId w:val="12"/>
  </w:num>
  <w:num w:numId="16" w16cid:durableId="1636332989">
    <w:abstractNumId w:val="4"/>
  </w:num>
  <w:num w:numId="17" w16cid:durableId="11068500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27875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DE"/>
    <w:rsid w:val="00003379"/>
    <w:rsid w:val="0014101D"/>
    <w:rsid w:val="00154420"/>
    <w:rsid w:val="001C68F4"/>
    <w:rsid w:val="001E5DBA"/>
    <w:rsid w:val="001F0709"/>
    <w:rsid w:val="0020029D"/>
    <w:rsid w:val="00207C29"/>
    <w:rsid w:val="0021574C"/>
    <w:rsid w:val="00226488"/>
    <w:rsid w:val="00251521"/>
    <w:rsid w:val="002746D9"/>
    <w:rsid w:val="002A2631"/>
    <w:rsid w:val="00310C44"/>
    <w:rsid w:val="0037667F"/>
    <w:rsid w:val="00404E1C"/>
    <w:rsid w:val="00412E17"/>
    <w:rsid w:val="004244F9"/>
    <w:rsid w:val="00464829"/>
    <w:rsid w:val="004C265E"/>
    <w:rsid w:val="004C5EB3"/>
    <w:rsid w:val="004D3EBD"/>
    <w:rsid w:val="0051660D"/>
    <w:rsid w:val="00521D3C"/>
    <w:rsid w:val="00561784"/>
    <w:rsid w:val="00564820"/>
    <w:rsid w:val="00595101"/>
    <w:rsid w:val="00595C25"/>
    <w:rsid w:val="005C0FF9"/>
    <w:rsid w:val="006574A8"/>
    <w:rsid w:val="00684E7D"/>
    <w:rsid w:val="0069202F"/>
    <w:rsid w:val="006E4129"/>
    <w:rsid w:val="007041BF"/>
    <w:rsid w:val="0071647B"/>
    <w:rsid w:val="00732EE4"/>
    <w:rsid w:val="007C7305"/>
    <w:rsid w:val="0080179D"/>
    <w:rsid w:val="00832FBC"/>
    <w:rsid w:val="008B1AA3"/>
    <w:rsid w:val="008F5F77"/>
    <w:rsid w:val="009A2132"/>
    <w:rsid w:val="00AF4174"/>
    <w:rsid w:val="00B63694"/>
    <w:rsid w:val="00B76B7E"/>
    <w:rsid w:val="00B90C61"/>
    <w:rsid w:val="00BE220E"/>
    <w:rsid w:val="00BE50D0"/>
    <w:rsid w:val="00C13B76"/>
    <w:rsid w:val="00C47198"/>
    <w:rsid w:val="00C56918"/>
    <w:rsid w:val="00CD1B45"/>
    <w:rsid w:val="00D473E1"/>
    <w:rsid w:val="00DA39B9"/>
    <w:rsid w:val="00DF10B5"/>
    <w:rsid w:val="00E14DDE"/>
    <w:rsid w:val="00E60F23"/>
    <w:rsid w:val="00E65AF1"/>
    <w:rsid w:val="00E75F8F"/>
    <w:rsid w:val="00E92617"/>
    <w:rsid w:val="00F07100"/>
    <w:rsid w:val="00F25F07"/>
    <w:rsid w:val="00F727FB"/>
    <w:rsid w:val="00F76763"/>
    <w:rsid w:val="00FD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705828A"/>
  <w15:chartTrackingRefBased/>
  <w15:docId w15:val="{37B7BB11-DB0E-4CE7-8F16-4325DD6A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1"/>
      </w:numPr>
      <w:spacing w:after="240" w:line="240" w:lineRule="atLeast"/>
      <w:outlineLvl w:val="2"/>
    </w:pPr>
    <w:rPr>
      <w:rFonts w:ascii="Garamond" w:hAnsi="Garamond" w:cs="Garamond"/>
      <w:i/>
      <w:kern w:val="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2">
    <w:name w:val="Προεπιλεγμένη γραμματοσειρά2"/>
  </w:style>
  <w:style w:type="character" w:customStyle="1" w:styleId="1">
    <w:name w:val="Προεπιλεγμένη γραμματοσειρά1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eastAsia="zh-CN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lang w:eastAsia="zh-CN"/>
    </w:rPr>
  </w:style>
  <w:style w:type="character" w:customStyle="1" w:styleId="CommentSubjectChar">
    <w:name w:val="Comment Subject Char"/>
    <w:rPr>
      <w:b/>
      <w:bCs/>
      <w:lang w:eastAsia="zh-CN"/>
    </w:rPr>
  </w:style>
  <w:style w:type="paragraph" w:customStyle="1" w:styleId="a">
    <w:name w:val="Επικεφαλίδα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0">
    <w:name w:val="Ευρετήριο"/>
    <w:basedOn w:val="Normal"/>
    <w:pPr>
      <w:suppressLineNumbers/>
    </w:pPr>
    <w:rPr>
      <w:rFonts w:cs="Tahoma"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11">
    <w:name w:val="Κείμενο πλαισίου1"/>
    <w:basedOn w:val="Normal"/>
    <w:rPr>
      <w:rFonts w:ascii="Tahoma" w:hAnsi="Tahoma" w:cs="Tahoma"/>
      <w:sz w:val="16"/>
      <w:szCs w:val="16"/>
    </w:rPr>
  </w:style>
  <w:style w:type="paragraph" w:customStyle="1" w:styleId="a1">
    <w:name w:val="Περιεχόμενα πίνακα"/>
    <w:basedOn w:val="Normal"/>
    <w:pPr>
      <w:suppressLineNumbers/>
    </w:pPr>
  </w:style>
  <w:style w:type="paragraph" w:customStyle="1" w:styleId="a2">
    <w:name w:val="Επικεφαλίδα πίνακα"/>
    <w:basedOn w:val="a1"/>
    <w:pPr>
      <w:jc w:val="center"/>
    </w:pPr>
    <w:rPr>
      <w:b/>
      <w:bCs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BodyTextChar">
    <w:name w:val="Body Text Char"/>
    <w:basedOn w:val="DefaultParagraphFont"/>
    <w:link w:val="BodyText"/>
    <w:rsid w:val="008B1AA3"/>
    <w:rPr>
      <w:sz w:val="24"/>
      <w:szCs w:val="24"/>
      <w:lang w:eastAsia="zh-CN"/>
    </w:rPr>
  </w:style>
  <w:style w:type="paragraph" w:customStyle="1" w:styleId="paragraph">
    <w:name w:val="paragraph"/>
    <w:basedOn w:val="Normal"/>
    <w:rsid w:val="00251521"/>
    <w:pPr>
      <w:suppressAutoHyphens w:val="0"/>
      <w:spacing w:before="100" w:beforeAutospacing="1" w:after="100" w:afterAutospacing="1"/>
    </w:pPr>
    <w:rPr>
      <w:lang w:eastAsia="el-GR"/>
    </w:rPr>
  </w:style>
  <w:style w:type="character" w:customStyle="1" w:styleId="normaltextrun">
    <w:name w:val="normaltextrun"/>
    <w:basedOn w:val="DefaultParagraphFont"/>
    <w:rsid w:val="00251521"/>
  </w:style>
  <w:style w:type="character" w:customStyle="1" w:styleId="eop">
    <w:name w:val="eop"/>
    <w:basedOn w:val="DefaultParagraphFont"/>
    <w:rsid w:val="00251521"/>
  </w:style>
  <w:style w:type="character" w:customStyle="1" w:styleId="tabchar">
    <w:name w:val="tabchar"/>
    <w:basedOn w:val="DefaultParagraphFont"/>
    <w:rsid w:val="00251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8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60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5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0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02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3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0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7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5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5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0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7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4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6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9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5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39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8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9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4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0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46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7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0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6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4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5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85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3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4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33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9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3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7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690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2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7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0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6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82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45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6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0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9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2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3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7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8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647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4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2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46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6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2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8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5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2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5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4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9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0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84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8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9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0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0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9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0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93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0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1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1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3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4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3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39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8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69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4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7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9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3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troylaki\&#917;&#960;&#953;&#966;&#940;&#957;&#949;&#953;&#945;%20&#949;&#961;&#947;&#945;&#963;&#943;&#945;&#962;\elke-letter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ca3868-1170-4155-860f-13f20a5c0a34" xsi:nil="true"/>
    <lcf76f155ced4ddcb4097134ff3c332f xmlns="fc4eff89-6b47-471e-bdc7-cb57575ddb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7A20565B7C51444AA203772B5D0653B6" ma:contentTypeVersion="12" ma:contentTypeDescription="Δημιουργία νέου εγγράφου" ma:contentTypeScope="" ma:versionID="8a3f36b4c88e449550102bd53fbfe5d1">
  <xsd:schema xmlns:xsd="http://www.w3.org/2001/XMLSchema" xmlns:xs="http://www.w3.org/2001/XMLSchema" xmlns:p="http://schemas.microsoft.com/office/2006/metadata/properties" xmlns:ns2="fc4eff89-6b47-471e-bdc7-cb57575ddb95" xmlns:ns3="79ca3868-1170-4155-860f-13f20a5c0a34" targetNamespace="http://schemas.microsoft.com/office/2006/metadata/properties" ma:root="true" ma:fieldsID="87e67bf868f9f1a84a8a8abcba71a3a0" ns2:_="" ns3:_="">
    <xsd:import namespace="fc4eff89-6b47-471e-bdc7-cb57575ddb95"/>
    <xsd:import namespace="79ca3868-1170-4155-860f-13f20a5c0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eff89-6b47-471e-bdc7-cb57575dd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ce00c78d-c6dd-4261-9371-017df6dd4a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a3868-1170-4155-860f-13f20a5c0a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0092dd-eb9b-44f0-bdf6-f42cbc1abedb}" ma:internalName="TaxCatchAll" ma:showField="CatchAllData" ma:web="79ca3868-1170-4155-860f-13f20a5c0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42677C-012C-4E4C-BAE6-1DB910A63836}">
  <ds:schemaRefs>
    <ds:schemaRef ds:uri="http://schemas.microsoft.com/office/2006/metadata/properties"/>
    <ds:schemaRef ds:uri="http://schemas.microsoft.com/office/infopath/2007/PartnerControls"/>
    <ds:schemaRef ds:uri="79ca3868-1170-4155-860f-13f20a5c0a34"/>
    <ds:schemaRef ds:uri="fc4eff89-6b47-471e-bdc7-cb57575ddb95"/>
  </ds:schemaRefs>
</ds:datastoreItem>
</file>

<file path=customXml/itemProps2.xml><?xml version="1.0" encoding="utf-8"?>
<ds:datastoreItem xmlns:ds="http://schemas.openxmlformats.org/officeDocument/2006/customXml" ds:itemID="{A1D33B88-A5B8-4650-B5FC-EB3334E2C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9E779D-CD8C-4B2D-93D5-1B97E2BE2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eff89-6b47-471e-bdc7-cb57575ddb95"/>
    <ds:schemaRef ds:uri="79ca3868-1170-4155-860f-13f20a5c0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elke-letter.dot</Template>
  <TotalTime>4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Αίτηση έκδοσης απόφασης μετακίνησης</vt:lpstr>
      <vt:lpstr>Αίτηση έκδοσης απόφασης μετακίνησης</vt:lpstr>
    </vt:vector>
  </TitlesOfParts>
  <Company>Microsoft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έκδοσης απόφασης μετακίνησης</dc:title>
  <dc:subject/>
  <dc:creator>petroylaki</dc:creator>
  <cp:keywords/>
  <cp:lastModifiedBy>Ζωή Κοτσίνα</cp:lastModifiedBy>
  <cp:revision>7</cp:revision>
  <cp:lastPrinted>2024-07-03T08:34:00Z</cp:lastPrinted>
  <dcterms:created xsi:type="dcterms:W3CDTF">2024-07-18T11:05:00Z</dcterms:created>
  <dcterms:modified xsi:type="dcterms:W3CDTF">2024-12-04T13:29:00Z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0x0101007A20565B7C51444AA203772B5D0653B6</vt:lpwstr>
  </property>
</Properties>
</file>